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CAF9" w14:textId="42CF3284" w:rsidR="00912536" w:rsidRDefault="00144FD7" w:rsidP="00807302">
      <w:pPr>
        <w:jc w:val="both"/>
      </w:pPr>
      <w:r>
        <w:rPr>
          <w:noProof/>
        </w:rPr>
        <w:pict w14:anchorId="1EFBC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5pt;margin-top:7.4pt;width:187.05pt;height:187.05pt;z-index:251658240;mso-wrap-edited:f;mso-width-percent:0;mso-height-percent:0;mso-width-percent:0;mso-height-percent:0">
            <v:imagedata r:id="rId7" o:title=""/>
            <w10:wrap type="square"/>
          </v:shape>
        </w:pict>
      </w:r>
      <w:r w:rsidR="00912536">
        <w:rPr>
          <w:b/>
          <w:sz w:val="48"/>
          <w:lang w:val="es-ES"/>
        </w:rPr>
        <w:t>Presentación para el líder</w:t>
      </w:r>
    </w:p>
    <w:p w14:paraId="0A0A71DA" w14:textId="77777777" w:rsidR="00912536" w:rsidRDefault="00912536">
      <w:pPr>
        <w:spacing w:before="360"/>
      </w:pPr>
      <w:r>
        <w:rPr>
          <w:b/>
          <w:sz w:val="28"/>
          <w:lang w:val="es-ES"/>
        </w:rPr>
        <w:t>Resumen del volumen</w:t>
      </w:r>
    </w:p>
    <w:p w14:paraId="4DBE5EEF" w14:textId="77777777" w:rsidR="00912536" w:rsidRDefault="00912536">
      <w:pPr>
        <w:jc w:val="both"/>
      </w:pPr>
      <w:r>
        <w:rPr>
          <w:b/>
          <w:lang w:val="es-ES"/>
        </w:rPr>
        <w:t>Espera lo inesperado</w:t>
      </w:r>
    </w:p>
    <w:p w14:paraId="1B4CCD25" w14:textId="77777777" w:rsidR="00912536" w:rsidRDefault="00912536">
      <w:pPr>
        <w:spacing w:before="180"/>
        <w:jc w:val="both"/>
      </w:pPr>
      <w:r>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6C66C181" w14:textId="77777777" w:rsidR="00912536" w:rsidRDefault="00912536">
      <w:pPr>
        <w:spacing w:before="360"/>
      </w:pPr>
      <w:r>
        <w:rPr>
          <w:b/>
          <w:sz w:val="28"/>
          <w:lang w:val="es-ES"/>
        </w:rPr>
        <w:t>Resumen de la sesión</w:t>
      </w:r>
    </w:p>
    <w:p w14:paraId="3D1A737D" w14:textId="77777777" w:rsidR="00912536" w:rsidRDefault="00912536">
      <w:pPr>
        <w:jc w:val="both"/>
      </w:pPr>
      <w:r>
        <w:rPr>
          <w:b/>
          <w:lang w:val="es-ES"/>
        </w:rPr>
        <w:t>Acepta las interrupciones</w:t>
      </w:r>
    </w:p>
    <w:p w14:paraId="3ACD658A" w14:textId="77777777" w:rsidR="00912536" w:rsidRDefault="00912536">
      <w:pPr>
        <w:spacing w:before="180"/>
        <w:jc w:val="both"/>
      </w:pPr>
      <w:r>
        <w:rPr>
          <w:i/>
          <w:lang w:val="es-ES"/>
        </w:rPr>
        <w:t xml:space="preserve">En esta sesión de </w:t>
      </w:r>
      <w:r>
        <w:rPr>
          <w:b/>
          <w:lang w:val="es-ES"/>
        </w:rPr>
        <w:t>Vive</w:t>
      </w:r>
      <w:r>
        <w:rPr>
          <w:i/>
          <w:lang w:val="es-ES"/>
        </w:rPr>
        <w:t>, los niños descubrirán cómo Pedro y Juan siguieron el ejemplo de Jesús. A pesar de sus ocupaciones, dedicaron tiempo para atender las necesidades de una persona y su vida cambió para siempre. Los niños aprenderán que deben hacer tiempo a las interrupciones que Dios pone. Siempre hay tiempo para cuidar de otros.</w:t>
      </w:r>
    </w:p>
    <w:p w14:paraId="74BD44E2" w14:textId="77777777" w:rsidR="00912536" w:rsidRDefault="00912536">
      <w:pPr>
        <w:spacing w:before="360"/>
      </w:pPr>
      <w:r>
        <w:rPr>
          <w:b/>
          <w:sz w:val="28"/>
          <w:lang w:val="es-ES"/>
        </w:rPr>
        <w:t>Lección bíblica</w:t>
      </w:r>
    </w:p>
    <w:p w14:paraId="1C088592" w14:textId="77777777" w:rsidR="00912536" w:rsidRDefault="00912536">
      <w:pPr>
        <w:jc w:val="both"/>
      </w:pPr>
      <w:r>
        <w:rPr>
          <w:lang w:val="es-ES"/>
        </w:rPr>
        <w:t>Pedro y Juan se encuentran con un mendigo</w:t>
      </w:r>
    </w:p>
    <w:p w14:paraId="0DF8E212" w14:textId="77777777" w:rsidR="00912536" w:rsidRDefault="00000000">
      <w:pPr>
        <w:jc w:val="both"/>
      </w:pPr>
      <w:hyperlink r:id="rId8" w:history="1">
        <w:r w:rsidR="00912536">
          <w:rPr>
            <w:color w:val="0000FF"/>
            <w:u w:val="single"/>
            <w:lang w:val="es-ES"/>
          </w:rPr>
          <w:t>Hechos 3:1–11</w:t>
        </w:r>
      </w:hyperlink>
    </w:p>
    <w:p w14:paraId="20059094" w14:textId="77777777" w:rsidR="00912536" w:rsidRDefault="00912536">
      <w:pPr>
        <w:spacing w:before="360"/>
      </w:pPr>
      <w:r>
        <w:rPr>
          <w:b/>
          <w:sz w:val="28"/>
          <w:lang w:val="es-ES"/>
        </w:rPr>
        <w:t>Verdad de fe</w:t>
      </w:r>
    </w:p>
    <w:p w14:paraId="10882E8C" w14:textId="77777777" w:rsidR="00912536" w:rsidRDefault="00912536">
      <w:pPr>
        <w:jc w:val="both"/>
      </w:pPr>
      <w:r>
        <w:rPr>
          <w:lang w:val="es-ES"/>
        </w:rPr>
        <w:t>Puedo dedicar tiempo a los demás.</w:t>
      </w:r>
    </w:p>
    <w:p w14:paraId="536E6DDA" w14:textId="77777777" w:rsidR="00912536" w:rsidRDefault="00912536">
      <w:pPr>
        <w:spacing w:before="360"/>
      </w:pPr>
      <w:r>
        <w:rPr>
          <w:b/>
          <w:sz w:val="28"/>
          <w:lang w:val="es-ES"/>
        </w:rPr>
        <w:t>Versículo de fe</w:t>
      </w:r>
    </w:p>
    <w:p w14:paraId="4E79187D" w14:textId="77777777" w:rsidR="00912536" w:rsidRDefault="00000000">
      <w:pPr>
        <w:jc w:val="both"/>
      </w:pPr>
      <w:hyperlink r:id="rId9" w:history="1">
        <w:r w:rsidR="00912536">
          <w:rPr>
            <w:color w:val="0000FF"/>
            <w:u w:val="single"/>
            <w:lang w:val="es-ES"/>
          </w:rPr>
          <w:t>Proverbios 3:5,6</w:t>
        </w:r>
      </w:hyperlink>
      <w:r w:rsidR="00912536">
        <w:rPr>
          <w:lang w:val="es-ES"/>
        </w:rPr>
        <w:t xml:space="preserve"> (NTV)</w:t>
      </w:r>
    </w:p>
    <w:p w14:paraId="16AD5A84" w14:textId="77777777" w:rsidR="00912536" w:rsidRDefault="00912536">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00FC98F3" w14:textId="77777777" w:rsidR="00E2458F" w:rsidRDefault="00E2458F">
      <w:pPr>
        <w:spacing w:before="360"/>
        <w:rPr>
          <w:b/>
          <w:sz w:val="28"/>
          <w:lang w:val="es-ES"/>
        </w:rPr>
      </w:pPr>
    </w:p>
    <w:p w14:paraId="727B6C08" w14:textId="77777777" w:rsidR="00E2458F" w:rsidRDefault="00E2458F">
      <w:pPr>
        <w:spacing w:before="360"/>
        <w:rPr>
          <w:b/>
          <w:sz w:val="28"/>
          <w:lang w:val="es-ES"/>
        </w:rPr>
      </w:pPr>
    </w:p>
    <w:p w14:paraId="1ECBA9CD" w14:textId="77777777" w:rsidR="00E2458F" w:rsidRDefault="00E2458F">
      <w:pPr>
        <w:spacing w:before="360"/>
        <w:rPr>
          <w:b/>
          <w:sz w:val="28"/>
          <w:lang w:val="es-ES"/>
        </w:rPr>
      </w:pPr>
    </w:p>
    <w:p w14:paraId="13762B09" w14:textId="03EC642C" w:rsidR="00912536" w:rsidRDefault="00912536">
      <w:pPr>
        <w:spacing w:before="360"/>
      </w:pPr>
      <w:r>
        <w:rPr>
          <w:b/>
          <w:sz w:val="28"/>
          <w:lang w:val="es-ES"/>
        </w:rPr>
        <w:lastRenderedPageBreak/>
        <w:t>Preparación para la sesión</w:t>
      </w:r>
    </w:p>
    <w:p w14:paraId="375DAAC6" w14:textId="77777777" w:rsidR="00912536" w:rsidRDefault="00912536">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0C95FC1B" w14:textId="77777777">
        <w:tc>
          <w:tcPr>
            <w:tcW w:w="8640" w:type="dxa"/>
            <w:tcBorders>
              <w:top w:val="nil"/>
              <w:left w:val="nil"/>
              <w:bottom w:val="nil"/>
              <w:right w:val="nil"/>
            </w:tcBorders>
          </w:tcPr>
          <w:p w14:paraId="116DF370" w14:textId="77777777" w:rsidR="00E2458F" w:rsidRDefault="00E2458F">
            <w:pPr>
              <w:rPr>
                <w:b/>
                <w:i/>
                <w:sz w:val="22"/>
                <w:shd w:val="solid" w:color="EDE8DD" w:fill="EDE8DD"/>
                <w:lang w:val="es-ES"/>
              </w:rPr>
            </w:pPr>
          </w:p>
          <w:p w14:paraId="1F6D31BE" w14:textId="063DF1B2" w:rsidR="00912536" w:rsidRPr="00E2458F" w:rsidRDefault="00912536" w:rsidP="00E2458F">
            <w:pPr>
              <w:rPr>
                <w:b/>
                <w:bCs/>
                <w:i/>
                <w:iCs/>
                <w:sz w:val="22"/>
                <w:szCs w:val="22"/>
              </w:rPr>
            </w:pPr>
            <w:proofErr w:type="spellStart"/>
            <w:r w:rsidRPr="00E2458F">
              <w:rPr>
                <w:b/>
                <w:bCs/>
                <w:i/>
                <w:iCs/>
                <w:sz w:val="22"/>
                <w:szCs w:val="22"/>
              </w:rPr>
              <w:t>Necesitarás</w:t>
            </w:r>
            <w:proofErr w:type="spellEnd"/>
          </w:p>
          <w:p w14:paraId="3B1A0843" w14:textId="77777777" w:rsidR="00912536" w:rsidRPr="00E2458F" w:rsidRDefault="00912536" w:rsidP="00E2458F">
            <w:pPr>
              <w:rPr>
                <w:b/>
                <w:bCs/>
                <w:i/>
                <w:iCs/>
                <w:sz w:val="22"/>
                <w:szCs w:val="22"/>
              </w:rPr>
            </w:pPr>
            <w:r w:rsidRPr="00E2458F">
              <w:rPr>
                <w:b/>
                <w:bCs/>
                <w:i/>
                <w:iCs/>
                <w:sz w:val="22"/>
                <w:szCs w:val="22"/>
              </w:rPr>
              <w:t xml:space="preserve">Grupo </w:t>
            </w:r>
            <w:proofErr w:type="spellStart"/>
            <w:r w:rsidRPr="00E2458F">
              <w:rPr>
                <w:b/>
                <w:bCs/>
                <w:i/>
                <w:iCs/>
                <w:sz w:val="22"/>
                <w:szCs w:val="22"/>
              </w:rPr>
              <w:t>grande</w:t>
            </w:r>
            <w:proofErr w:type="spellEnd"/>
          </w:p>
          <w:p w14:paraId="70BBBBB1" w14:textId="624419E1" w:rsidR="00912536" w:rsidRPr="00E2458F" w:rsidRDefault="00912536" w:rsidP="00E2458F">
            <w:pPr>
              <w:pStyle w:val="ListParagraph"/>
              <w:numPr>
                <w:ilvl w:val="0"/>
                <w:numId w:val="1"/>
              </w:numPr>
              <w:rPr>
                <w:i/>
                <w:iCs/>
                <w:sz w:val="22"/>
                <w:szCs w:val="22"/>
              </w:rPr>
            </w:pPr>
            <w:r w:rsidRPr="00E2458F">
              <w:rPr>
                <w:i/>
                <w:iCs/>
                <w:sz w:val="22"/>
                <w:szCs w:val="22"/>
              </w:rPr>
              <w:t>Biblia</w:t>
            </w:r>
          </w:p>
          <w:p w14:paraId="6D1C6ED5" w14:textId="7A356D86" w:rsidR="00912536" w:rsidRPr="00E2458F" w:rsidRDefault="00912536" w:rsidP="00E2458F">
            <w:pPr>
              <w:pStyle w:val="ListParagraph"/>
              <w:numPr>
                <w:ilvl w:val="0"/>
                <w:numId w:val="1"/>
              </w:numPr>
              <w:rPr>
                <w:i/>
                <w:iCs/>
                <w:sz w:val="22"/>
                <w:szCs w:val="22"/>
              </w:rPr>
            </w:pPr>
            <w:r w:rsidRPr="00E2458F">
              <w:rPr>
                <w:i/>
                <w:iCs/>
                <w:sz w:val="22"/>
                <w:szCs w:val="22"/>
              </w:rPr>
              <w:t xml:space="preserve">Cantos de </w:t>
            </w:r>
            <w:proofErr w:type="spellStart"/>
            <w:r w:rsidRPr="00E2458F">
              <w:rPr>
                <w:i/>
                <w:iCs/>
                <w:sz w:val="22"/>
                <w:szCs w:val="22"/>
              </w:rPr>
              <w:t>adoración</w:t>
            </w:r>
            <w:proofErr w:type="spellEnd"/>
            <w:r w:rsidRPr="00E2458F">
              <w:rPr>
                <w:i/>
                <w:iCs/>
                <w:sz w:val="22"/>
                <w:szCs w:val="22"/>
              </w:rPr>
              <w:t xml:space="preserve"> (Se </w:t>
            </w:r>
            <w:proofErr w:type="spellStart"/>
            <w:r w:rsidRPr="00E2458F">
              <w:rPr>
                <w:i/>
                <w:iCs/>
                <w:sz w:val="22"/>
                <w:szCs w:val="22"/>
              </w:rPr>
              <w:t>sugiere</w:t>
            </w:r>
            <w:proofErr w:type="spellEnd"/>
            <w:r w:rsidRPr="00E2458F">
              <w:rPr>
                <w:i/>
                <w:iCs/>
                <w:sz w:val="22"/>
                <w:szCs w:val="22"/>
              </w:rPr>
              <w:t xml:space="preserve"> </w:t>
            </w:r>
            <w:proofErr w:type="spellStart"/>
            <w:r w:rsidRPr="00E2458F">
              <w:rPr>
                <w:i/>
                <w:iCs/>
                <w:sz w:val="22"/>
                <w:szCs w:val="22"/>
              </w:rPr>
              <w:t>buscar</w:t>
            </w:r>
            <w:proofErr w:type="spellEnd"/>
            <w:r w:rsidRPr="00E2458F">
              <w:rPr>
                <w:i/>
                <w:iCs/>
                <w:sz w:val="22"/>
                <w:szCs w:val="22"/>
              </w:rPr>
              <w:t xml:space="preserve"> </w:t>
            </w:r>
            <w:proofErr w:type="spellStart"/>
            <w:r w:rsidRPr="00E2458F">
              <w:rPr>
                <w:i/>
                <w:iCs/>
                <w:sz w:val="22"/>
                <w:szCs w:val="22"/>
              </w:rPr>
              <w:t>en</w:t>
            </w:r>
            <w:proofErr w:type="spellEnd"/>
            <w:r w:rsidRPr="00E2458F">
              <w:rPr>
                <w:i/>
                <w:iCs/>
                <w:sz w:val="22"/>
                <w:szCs w:val="22"/>
              </w:rPr>
              <w:t xml:space="preserve"> Internet canciones </w:t>
            </w:r>
            <w:proofErr w:type="spellStart"/>
            <w:r w:rsidRPr="00E2458F">
              <w:rPr>
                <w:i/>
                <w:iCs/>
                <w:sz w:val="22"/>
                <w:szCs w:val="22"/>
              </w:rPr>
              <w:t>alegres</w:t>
            </w:r>
            <w:proofErr w:type="spellEnd"/>
            <w:r w:rsidRPr="00E2458F">
              <w:rPr>
                <w:i/>
                <w:iCs/>
                <w:sz w:val="22"/>
                <w:szCs w:val="22"/>
              </w:rPr>
              <w:t xml:space="preserve"> y </w:t>
            </w:r>
            <w:proofErr w:type="spellStart"/>
            <w:r w:rsidRPr="00E2458F">
              <w:rPr>
                <w:i/>
                <w:iCs/>
                <w:sz w:val="22"/>
                <w:szCs w:val="22"/>
              </w:rPr>
              <w:t>dinámicas</w:t>
            </w:r>
            <w:proofErr w:type="spellEnd"/>
            <w:r w:rsidRPr="00E2458F">
              <w:rPr>
                <w:i/>
                <w:iCs/>
                <w:sz w:val="22"/>
                <w:szCs w:val="22"/>
              </w:rPr>
              <w:t xml:space="preserve"> </w:t>
            </w:r>
            <w:proofErr w:type="spellStart"/>
            <w:r w:rsidRPr="00E2458F">
              <w:rPr>
                <w:i/>
                <w:iCs/>
                <w:sz w:val="22"/>
                <w:szCs w:val="22"/>
              </w:rPr>
              <w:t>relacionadas</w:t>
            </w:r>
            <w:proofErr w:type="spellEnd"/>
            <w:r w:rsidRPr="00E2458F">
              <w:rPr>
                <w:i/>
                <w:iCs/>
                <w:sz w:val="22"/>
                <w:szCs w:val="22"/>
              </w:rPr>
              <w:t xml:space="preserve"> con la Biblia y </w:t>
            </w:r>
            <w:proofErr w:type="spellStart"/>
            <w:r w:rsidRPr="00E2458F">
              <w:rPr>
                <w:i/>
                <w:iCs/>
                <w:sz w:val="22"/>
                <w:szCs w:val="22"/>
              </w:rPr>
              <w:t>el</w:t>
            </w:r>
            <w:proofErr w:type="spellEnd"/>
            <w:r w:rsidRPr="00E2458F">
              <w:rPr>
                <w:i/>
                <w:iCs/>
                <w:sz w:val="22"/>
                <w:szCs w:val="22"/>
              </w:rPr>
              <w:t xml:space="preserve"> </w:t>
            </w:r>
            <w:proofErr w:type="spellStart"/>
            <w:r w:rsidRPr="00E2458F">
              <w:rPr>
                <w:i/>
                <w:iCs/>
                <w:sz w:val="22"/>
                <w:szCs w:val="22"/>
              </w:rPr>
              <w:t>tema</w:t>
            </w:r>
            <w:proofErr w:type="spellEnd"/>
            <w:r w:rsidRPr="00E2458F">
              <w:rPr>
                <w:i/>
                <w:iCs/>
                <w:sz w:val="22"/>
                <w:szCs w:val="22"/>
              </w:rPr>
              <w:t xml:space="preserve"> de la </w:t>
            </w:r>
            <w:proofErr w:type="spellStart"/>
            <w:r w:rsidRPr="00E2458F">
              <w:rPr>
                <w:i/>
                <w:iCs/>
                <w:sz w:val="22"/>
                <w:szCs w:val="22"/>
              </w:rPr>
              <w:t>sesión</w:t>
            </w:r>
            <w:proofErr w:type="spellEnd"/>
            <w:r w:rsidRPr="00E2458F">
              <w:rPr>
                <w:i/>
                <w:iCs/>
                <w:sz w:val="22"/>
                <w:szCs w:val="22"/>
              </w:rPr>
              <w:t>.)</w:t>
            </w:r>
          </w:p>
          <w:p w14:paraId="76D4D331" w14:textId="2139F025" w:rsidR="00912536" w:rsidRPr="00E2458F" w:rsidRDefault="00912536" w:rsidP="00E2458F">
            <w:pPr>
              <w:pStyle w:val="ListParagraph"/>
              <w:numPr>
                <w:ilvl w:val="0"/>
                <w:numId w:val="1"/>
              </w:numPr>
              <w:rPr>
                <w:i/>
                <w:iCs/>
                <w:sz w:val="22"/>
                <w:szCs w:val="22"/>
              </w:rPr>
            </w:pPr>
            <w:proofErr w:type="spellStart"/>
            <w:r w:rsidRPr="00E2458F">
              <w:rPr>
                <w:i/>
                <w:iCs/>
                <w:sz w:val="22"/>
                <w:szCs w:val="22"/>
              </w:rPr>
              <w:t>Aquellos</w:t>
            </w:r>
            <w:proofErr w:type="spellEnd"/>
            <w:r w:rsidRPr="00E2458F">
              <w:rPr>
                <w:i/>
                <w:iCs/>
                <w:sz w:val="22"/>
                <w:szCs w:val="22"/>
              </w:rPr>
              <w:t xml:space="preserve"> </w:t>
            </w:r>
            <w:proofErr w:type="spellStart"/>
            <w:r w:rsidRPr="00E2458F">
              <w:rPr>
                <w:i/>
                <w:iCs/>
                <w:sz w:val="22"/>
                <w:szCs w:val="22"/>
              </w:rPr>
              <w:t>grupos</w:t>
            </w:r>
            <w:proofErr w:type="spellEnd"/>
            <w:r w:rsidRPr="00E2458F">
              <w:rPr>
                <w:i/>
                <w:iCs/>
                <w:sz w:val="22"/>
                <w:szCs w:val="22"/>
              </w:rPr>
              <w:t xml:space="preserve"> que no usen </w:t>
            </w:r>
            <w:proofErr w:type="spellStart"/>
            <w:r w:rsidRPr="00E2458F">
              <w:rPr>
                <w:i/>
                <w:iCs/>
                <w:sz w:val="22"/>
                <w:szCs w:val="22"/>
              </w:rPr>
              <w:t>celulares</w:t>
            </w:r>
            <w:proofErr w:type="spellEnd"/>
            <w:r w:rsidRPr="00E2458F">
              <w:rPr>
                <w:i/>
                <w:iCs/>
                <w:sz w:val="22"/>
                <w:szCs w:val="22"/>
              </w:rPr>
              <w:t xml:space="preserve"> o </w:t>
            </w:r>
            <w:proofErr w:type="spellStart"/>
            <w:r w:rsidRPr="00E2458F">
              <w:rPr>
                <w:i/>
                <w:iCs/>
                <w:sz w:val="22"/>
                <w:szCs w:val="22"/>
              </w:rPr>
              <w:t>tabletas</w:t>
            </w:r>
            <w:proofErr w:type="spellEnd"/>
            <w:r w:rsidRPr="00E2458F">
              <w:rPr>
                <w:i/>
                <w:iCs/>
                <w:sz w:val="22"/>
                <w:szCs w:val="22"/>
              </w:rPr>
              <w:t xml:space="preserve"> </w:t>
            </w:r>
            <w:proofErr w:type="spellStart"/>
            <w:r w:rsidRPr="00E2458F">
              <w:rPr>
                <w:i/>
                <w:iCs/>
                <w:sz w:val="22"/>
                <w:szCs w:val="22"/>
              </w:rPr>
              <w:t>también</w:t>
            </w:r>
            <w:proofErr w:type="spellEnd"/>
            <w:r w:rsidRPr="00E2458F">
              <w:rPr>
                <w:i/>
                <w:iCs/>
                <w:sz w:val="22"/>
                <w:szCs w:val="22"/>
              </w:rPr>
              <w:t xml:space="preserve"> </w:t>
            </w:r>
            <w:proofErr w:type="spellStart"/>
            <w:r w:rsidRPr="00E2458F">
              <w:rPr>
                <w:i/>
                <w:iCs/>
                <w:sz w:val="22"/>
                <w:szCs w:val="22"/>
              </w:rPr>
              <w:t>necesitarán</w:t>
            </w:r>
            <w:proofErr w:type="spellEnd"/>
            <w:r w:rsidRPr="00E2458F">
              <w:rPr>
                <w:i/>
                <w:iCs/>
                <w:sz w:val="22"/>
                <w:szCs w:val="22"/>
              </w:rPr>
              <w:t>:</w:t>
            </w:r>
          </w:p>
          <w:p w14:paraId="5DB6FBB4" w14:textId="77777777" w:rsidR="00912536" w:rsidRPr="00E2458F" w:rsidRDefault="00912536" w:rsidP="00E2458F">
            <w:pPr>
              <w:rPr>
                <w:i/>
                <w:iCs/>
                <w:sz w:val="22"/>
                <w:szCs w:val="22"/>
              </w:rPr>
            </w:pPr>
            <w:r w:rsidRPr="00E2458F">
              <w:rPr>
                <w:i/>
                <w:iCs/>
                <w:sz w:val="22"/>
                <w:szCs w:val="22"/>
              </w:rPr>
              <w:tab/>
              <w:t>•</w:t>
            </w:r>
            <w:r w:rsidRPr="00E2458F">
              <w:rPr>
                <w:i/>
                <w:iCs/>
                <w:sz w:val="22"/>
                <w:szCs w:val="22"/>
              </w:rPr>
              <w:tab/>
            </w:r>
            <w:proofErr w:type="spellStart"/>
            <w:r w:rsidRPr="00E2458F">
              <w:rPr>
                <w:i/>
                <w:iCs/>
                <w:sz w:val="22"/>
                <w:szCs w:val="22"/>
              </w:rPr>
              <w:t>Proyector</w:t>
            </w:r>
            <w:proofErr w:type="spellEnd"/>
            <w:r w:rsidRPr="00E2458F">
              <w:rPr>
                <w:i/>
                <w:iCs/>
                <w:sz w:val="22"/>
                <w:szCs w:val="22"/>
              </w:rPr>
              <w:t xml:space="preserve"> o </w:t>
            </w:r>
            <w:proofErr w:type="spellStart"/>
            <w:r w:rsidRPr="00E2458F">
              <w:rPr>
                <w:i/>
                <w:iCs/>
                <w:sz w:val="22"/>
                <w:szCs w:val="22"/>
              </w:rPr>
              <w:t>televisor</w:t>
            </w:r>
            <w:proofErr w:type="spellEnd"/>
          </w:p>
          <w:p w14:paraId="4FE320CD" w14:textId="77777777" w:rsidR="00912536" w:rsidRPr="00E2458F" w:rsidRDefault="00912536" w:rsidP="00E2458F">
            <w:pPr>
              <w:rPr>
                <w:i/>
                <w:iCs/>
                <w:sz w:val="22"/>
                <w:szCs w:val="22"/>
              </w:rPr>
            </w:pPr>
            <w:r w:rsidRPr="00E2458F">
              <w:rPr>
                <w:i/>
                <w:iCs/>
                <w:sz w:val="22"/>
                <w:szCs w:val="22"/>
              </w:rPr>
              <w:tab/>
              <w:t>•</w:t>
            </w:r>
            <w:r w:rsidRPr="00E2458F">
              <w:rPr>
                <w:i/>
                <w:iCs/>
                <w:sz w:val="22"/>
                <w:szCs w:val="22"/>
              </w:rPr>
              <w:tab/>
            </w:r>
            <w:proofErr w:type="spellStart"/>
            <w:r w:rsidRPr="00E2458F">
              <w:rPr>
                <w:i/>
                <w:iCs/>
                <w:sz w:val="22"/>
                <w:szCs w:val="22"/>
              </w:rPr>
              <w:t>Computadora</w:t>
            </w:r>
            <w:proofErr w:type="spellEnd"/>
            <w:r w:rsidRPr="00E2458F">
              <w:rPr>
                <w:i/>
                <w:iCs/>
                <w:sz w:val="22"/>
                <w:szCs w:val="22"/>
              </w:rPr>
              <w:t xml:space="preserve"> o laptop</w:t>
            </w:r>
          </w:p>
          <w:p w14:paraId="576E2E57" w14:textId="77777777" w:rsidR="00912536" w:rsidRPr="00E2458F" w:rsidRDefault="00912536" w:rsidP="00E2458F">
            <w:pPr>
              <w:rPr>
                <w:b/>
                <w:bCs/>
                <w:i/>
                <w:iCs/>
                <w:sz w:val="22"/>
                <w:szCs w:val="22"/>
              </w:rPr>
            </w:pPr>
            <w:r w:rsidRPr="00E2458F">
              <w:rPr>
                <w:i/>
                <w:iCs/>
                <w:sz w:val="22"/>
                <w:szCs w:val="22"/>
              </w:rPr>
              <w:tab/>
              <w:t>•</w:t>
            </w:r>
            <w:r w:rsidRPr="00E2458F">
              <w:rPr>
                <w:i/>
                <w:iCs/>
                <w:sz w:val="22"/>
                <w:szCs w:val="22"/>
              </w:rPr>
              <w:tab/>
            </w:r>
            <w:proofErr w:type="spellStart"/>
            <w:r w:rsidRPr="00E2458F">
              <w:rPr>
                <w:b/>
                <w:bCs/>
                <w:i/>
                <w:iCs/>
                <w:sz w:val="22"/>
                <w:szCs w:val="22"/>
              </w:rPr>
              <w:t>Diapositiva</w:t>
            </w:r>
            <w:proofErr w:type="spellEnd"/>
            <w:r w:rsidRPr="00E2458F">
              <w:rPr>
                <w:b/>
                <w:bCs/>
                <w:i/>
                <w:iCs/>
                <w:sz w:val="22"/>
                <w:szCs w:val="22"/>
              </w:rPr>
              <w:t xml:space="preserve"> </w:t>
            </w:r>
            <w:proofErr w:type="spellStart"/>
            <w:r w:rsidRPr="00E2458F">
              <w:rPr>
                <w:b/>
                <w:bCs/>
                <w:i/>
                <w:iCs/>
                <w:sz w:val="22"/>
                <w:szCs w:val="22"/>
              </w:rPr>
              <w:t>Verdad</w:t>
            </w:r>
            <w:proofErr w:type="spellEnd"/>
            <w:r w:rsidRPr="00E2458F">
              <w:rPr>
                <w:b/>
                <w:bCs/>
                <w:i/>
                <w:iCs/>
                <w:sz w:val="22"/>
                <w:szCs w:val="22"/>
              </w:rPr>
              <w:t xml:space="preserve"> de </w:t>
            </w:r>
            <w:proofErr w:type="spellStart"/>
            <w:r w:rsidRPr="00E2458F">
              <w:rPr>
                <w:b/>
                <w:bCs/>
                <w:i/>
                <w:iCs/>
                <w:sz w:val="22"/>
                <w:szCs w:val="22"/>
              </w:rPr>
              <w:t>fe</w:t>
            </w:r>
            <w:proofErr w:type="spellEnd"/>
          </w:p>
          <w:p w14:paraId="38F49F97" w14:textId="77777777" w:rsidR="00912536" w:rsidRPr="00E2458F" w:rsidRDefault="00912536" w:rsidP="00E2458F">
            <w:pPr>
              <w:rPr>
                <w:b/>
                <w:bCs/>
                <w:i/>
                <w:iCs/>
                <w:sz w:val="22"/>
                <w:szCs w:val="22"/>
              </w:rPr>
            </w:pPr>
            <w:r w:rsidRPr="00E2458F">
              <w:rPr>
                <w:b/>
                <w:bCs/>
                <w:i/>
                <w:iCs/>
                <w:sz w:val="22"/>
                <w:szCs w:val="22"/>
              </w:rPr>
              <w:tab/>
              <w:t>•</w:t>
            </w:r>
            <w:r w:rsidRPr="00E2458F">
              <w:rPr>
                <w:b/>
                <w:bCs/>
                <w:i/>
                <w:iCs/>
                <w:sz w:val="22"/>
                <w:szCs w:val="22"/>
              </w:rPr>
              <w:tab/>
            </w:r>
            <w:proofErr w:type="spellStart"/>
            <w:r w:rsidRPr="00E2458F">
              <w:rPr>
                <w:b/>
                <w:bCs/>
                <w:i/>
                <w:iCs/>
                <w:sz w:val="22"/>
                <w:szCs w:val="22"/>
              </w:rPr>
              <w:t>Diapositiva</w:t>
            </w:r>
            <w:proofErr w:type="spellEnd"/>
            <w:r w:rsidRPr="00E2458F">
              <w:rPr>
                <w:i/>
                <w:iCs/>
                <w:sz w:val="22"/>
                <w:szCs w:val="22"/>
              </w:rPr>
              <w:t xml:space="preserve"> o</w:t>
            </w:r>
            <w:r w:rsidRPr="00E2458F">
              <w:rPr>
                <w:b/>
                <w:bCs/>
                <w:i/>
                <w:iCs/>
                <w:sz w:val="22"/>
                <w:szCs w:val="22"/>
              </w:rPr>
              <w:t xml:space="preserve"> Video </w:t>
            </w:r>
            <w:proofErr w:type="spellStart"/>
            <w:r w:rsidRPr="00E2458F">
              <w:rPr>
                <w:b/>
                <w:bCs/>
                <w:i/>
                <w:iCs/>
                <w:sz w:val="22"/>
                <w:szCs w:val="22"/>
              </w:rPr>
              <w:t>Versículo</w:t>
            </w:r>
            <w:proofErr w:type="spellEnd"/>
            <w:r w:rsidRPr="00E2458F">
              <w:rPr>
                <w:b/>
                <w:bCs/>
                <w:i/>
                <w:iCs/>
                <w:sz w:val="22"/>
                <w:szCs w:val="22"/>
              </w:rPr>
              <w:t xml:space="preserve"> de </w:t>
            </w:r>
            <w:proofErr w:type="spellStart"/>
            <w:r w:rsidRPr="00E2458F">
              <w:rPr>
                <w:b/>
                <w:bCs/>
                <w:i/>
                <w:iCs/>
                <w:sz w:val="22"/>
                <w:szCs w:val="22"/>
              </w:rPr>
              <w:t>fe</w:t>
            </w:r>
            <w:proofErr w:type="spellEnd"/>
          </w:p>
          <w:p w14:paraId="1B9B317C" w14:textId="77777777" w:rsidR="00912536" w:rsidRPr="00E2458F" w:rsidRDefault="00912536" w:rsidP="00E2458F">
            <w:pPr>
              <w:rPr>
                <w:b/>
                <w:bCs/>
                <w:i/>
                <w:iCs/>
                <w:sz w:val="22"/>
                <w:szCs w:val="22"/>
              </w:rPr>
            </w:pPr>
            <w:r w:rsidRPr="00E2458F">
              <w:rPr>
                <w:b/>
                <w:bCs/>
                <w:i/>
                <w:iCs/>
                <w:sz w:val="22"/>
                <w:szCs w:val="22"/>
              </w:rPr>
              <w:tab/>
              <w:t>•</w:t>
            </w:r>
            <w:r w:rsidRPr="00E2458F">
              <w:rPr>
                <w:b/>
                <w:bCs/>
                <w:i/>
                <w:iCs/>
                <w:sz w:val="22"/>
                <w:szCs w:val="22"/>
              </w:rPr>
              <w:tab/>
              <w:t xml:space="preserve">Video </w:t>
            </w:r>
            <w:proofErr w:type="spellStart"/>
            <w:r w:rsidRPr="00E2458F">
              <w:rPr>
                <w:b/>
                <w:bCs/>
                <w:i/>
                <w:iCs/>
                <w:sz w:val="22"/>
                <w:szCs w:val="22"/>
              </w:rPr>
              <w:t>Lección</w:t>
            </w:r>
            <w:proofErr w:type="spellEnd"/>
            <w:r w:rsidRPr="00E2458F">
              <w:rPr>
                <w:b/>
                <w:bCs/>
                <w:i/>
                <w:iCs/>
                <w:sz w:val="22"/>
                <w:szCs w:val="22"/>
              </w:rPr>
              <w:t xml:space="preserve"> </w:t>
            </w:r>
            <w:proofErr w:type="spellStart"/>
            <w:r w:rsidRPr="00E2458F">
              <w:rPr>
                <w:b/>
                <w:bCs/>
                <w:i/>
                <w:iCs/>
                <w:sz w:val="22"/>
                <w:szCs w:val="22"/>
              </w:rPr>
              <w:t>bíblica</w:t>
            </w:r>
            <w:proofErr w:type="spellEnd"/>
          </w:p>
          <w:p w14:paraId="2BC61C6B" w14:textId="77777777" w:rsidR="00912536" w:rsidRPr="00E2458F" w:rsidRDefault="00912536" w:rsidP="00E2458F">
            <w:pPr>
              <w:rPr>
                <w:b/>
                <w:bCs/>
                <w:i/>
                <w:iCs/>
                <w:sz w:val="22"/>
                <w:szCs w:val="22"/>
              </w:rPr>
            </w:pPr>
            <w:r w:rsidRPr="00E2458F">
              <w:rPr>
                <w:b/>
                <w:bCs/>
                <w:i/>
                <w:iCs/>
                <w:sz w:val="22"/>
                <w:szCs w:val="22"/>
              </w:rPr>
              <w:tab/>
              <w:t>•</w:t>
            </w:r>
            <w:r w:rsidRPr="00E2458F">
              <w:rPr>
                <w:b/>
                <w:bCs/>
                <w:i/>
                <w:iCs/>
                <w:sz w:val="22"/>
                <w:szCs w:val="22"/>
              </w:rPr>
              <w:tab/>
            </w:r>
            <w:proofErr w:type="spellStart"/>
            <w:r w:rsidRPr="00E2458F">
              <w:rPr>
                <w:b/>
                <w:bCs/>
                <w:i/>
                <w:iCs/>
                <w:sz w:val="22"/>
                <w:szCs w:val="22"/>
              </w:rPr>
              <w:t>Diapositivas</w:t>
            </w:r>
            <w:proofErr w:type="spellEnd"/>
            <w:r w:rsidRPr="00E2458F">
              <w:rPr>
                <w:b/>
                <w:bCs/>
                <w:i/>
                <w:iCs/>
                <w:sz w:val="22"/>
                <w:szCs w:val="22"/>
              </w:rPr>
              <w:t xml:space="preserve"> Punto de </w:t>
            </w:r>
            <w:proofErr w:type="spellStart"/>
            <w:r w:rsidRPr="00E2458F">
              <w:rPr>
                <w:b/>
                <w:bCs/>
                <w:i/>
                <w:iCs/>
                <w:sz w:val="22"/>
                <w:szCs w:val="22"/>
              </w:rPr>
              <w:t>enseñanza</w:t>
            </w:r>
            <w:proofErr w:type="spellEnd"/>
            <w:r w:rsidRPr="00E2458F">
              <w:rPr>
                <w:b/>
                <w:bCs/>
                <w:i/>
                <w:iCs/>
                <w:sz w:val="22"/>
                <w:szCs w:val="22"/>
              </w:rPr>
              <w:t xml:space="preserve"> 1–3</w:t>
            </w:r>
          </w:p>
          <w:p w14:paraId="6A3CFB74" w14:textId="77777777" w:rsidR="00912536" w:rsidRPr="00E2458F" w:rsidRDefault="00912536" w:rsidP="00E2458F">
            <w:pPr>
              <w:rPr>
                <w:b/>
                <w:bCs/>
                <w:i/>
                <w:iCs/>
                <w:sz w:val="22"/>
                <w:szCs w:val="22"/>
              </w:rPr>
            </w:pPr>
            <w:r w:rsidRPr="00E2458F">
              <w:rPr>
                <w:b/>
                <w:bCs/>
                <w:i/>
                <w:iCs/>
                <w:sz w:val="22"/>
                <w:szCs w:val="22"/>
              </w:rPr>
              <w:tab/>
              <w:t>•</w:t>
            </w:r>
            <w:r w:rsidRPr="00E2458F">
              <w:rPr>
                <w:b/>
                <w:bCs/>
                <w:i/>
                <w:iCs/>
                <w:sz w:val="22"/>
                <w:szCs w:val="22"/>
              </w:rPr>
              <w:tab/>
            </w:r>
            <w:proofErr w:type="spellStart"/>
            <w:r w:rsidRPr="00E2458F">
              <w:rPr>
                <w:b/>
                <w:bCs/>
                <w:i/>
                <w:iCs/>
                <w:sz w:val="22"/>
                <w:szCs w:val="22"/>
              </w:rPr>
              <w:t>Diapositiva</w:t>
            </w:r>
            <w:proofErr w:type="spellEnd"/>
            <w:r w:rsidRPr="00E2458F">
              <w:rPr>
                <w:b/>
                <w:bCs/>
                <w:i/>
                <w:iCs/>
                <w:sz w:val="22"/>
                <w:szCs w:val="22"/>
              </w:rPr>
              <w:t xml:space="preserve"> </w:t>
            </w:r>
            <w:proofErr w:type="spellStart"/>
            <w:r w:rsidRPr="00E2458F">
              <w:rPr>
                <w:b/>
                <w:bCs/>
                <w:i/>
                <w:iCs/>
                <w:sz w:val="22"/>
                <w:szCs w:val="22"/>
              </w:rPr>
              <w:t>Enseñanza</w:t>
            </w:r>
            <w:proofErr w:type="spellEnd"/>
            <w:r w:rsidRPr="00E2458F">
              <w:rPr>
                <w:b/>
                <w:bCs/>
                <w:i/>
                <w:iCs/>
                <w:sz w:val="22"/>
                <w:szCs w:val="22"/>
              </w:rPr>
              <w:t xml:space="preserve"> Grupo </w:t>
            </w:r>
            <w:proofErr w:type="spellStart"/>
            <w:r w:rsidRPr="00E2458F">
              <w:rPr>
                <w:b/>
                <w:bCs/>
                <w:i/>
                <w:iCs/>
                <w:sz w:val="22"/>
                <w:szCs w:val="22"/>
              </w:rPr>
              <w:t>grande</w:t>
            </w:r>
            <w:proofErr w:type="spellEnd"/>
          </w:p>
          <w:p w14:paraId="40876F07" w14:textId="77777777" w:rsidR="00912536" w:rsidRPr="00E2458F" w:rsidRDefault="00912536" w:rsidP="00E2458F">
            <w:pPr>
              <w:rPr>
                <w:b/>
                <w:bCs/>
                <w:i/>
                <w:iCs/>
                <w:sz w:val="22"/>
                <w:szCs w:val="22"/>
              </w:rPr>
            </w:pPr>
            <w:r w:rsidRPr="00E2458F">
              <w:rPr>
                <w:b/>
                <w:bCs/>
                <w:i/>
                <w:iCs/>
                <w:sz w:val="22"/>
                <w:szCs w:val="22"/>
              </w:rPr>
              <w:t xml:space="preserve">Grupo </w:t>
            </w:r>
            <w:proofErr w:type="spellStart"/>
            <w:r w:rsidRPr="00E2458F">
              <w:rPr>
                <w:b/>
                <w:bCs/>
                <w:i/>
                <w:iCs/>
                <w:sz w:val="22"/>
                <w:szCs w:val="22"/>
              </w:rPr>
              <w:t>pequeño</w:t>
            </w:r>
            <w:proofErr w:type="spellEnd"/>
          </w:p>
          <w:p w14:paraId="26BB29E0" w14:textId="1D949A95" w:rsidR="00912536" w:rsidRPr="00E2458F" w:rsidRDefault="00912536" w:rsidP="00E2458F">
            <w:pPr>
              <w:pStyle w:val="ListParagraph"/>
              <w:numPr>
                <w:ilvl w:val="0"/>
                <w:numId w:val="3"/>
              </w:numPr>
              <w:rPr>
                <w:i/>
                <w:iCs/>
                <w:sz w:val="22"/>
                <w:szCs w:val="22"/>
              </w:rPr>
            </w:pPr>
            <w:proofErr w:type="spellStart"/>
            <w:r w:rsidRPr="00E2458F">
              <w:rPr>
                <w:i/>
                <w:iCs/>
                <w:sz w:val="22"/>
                <w:szCs w:val="22"/>
              </w:rPr>
              <w:t>Biblias</w:t>
            </w:r>
            <w:proofErr w:type="spellEnd"/>
            <w:r w:rsidRPr="00E2458F">
              <w:rPr>
                <w:i/>
                <w:iCs/>
                <w:sz w:val="22"/>
                <w:szCs w:val="22"/>
              </w:rPr>
              <w:t xml:space="preserve"> (</w:t>
            </w:r>
            <w:proofErr w:type="spellStart"/>
            <w:r w:rsidRPr="00E2458F">
              <w:rPr>
                <w:i/>
                <w:iCs/>
                <w:sz w:val="22"/>
                <w:szCs w:val="22"/>
              </w:rPr>
              <w:t>en</w:t>
            </w:r>
            <w:proofErr w:type="spellEnd"/>
            <w:r w:rsidRPr="00E2458F">
              <w:rPr>
                <w:i/>
                <w:iCs/>
                <w:sz w:val="22"/>
                <w:szCs w:val="22"/>
              </w:rPr>
              <w:t xml:space="preserve"> lo </w:t>
            </w:r>
            <w:proofErr w:type="spellStart"/>
            <w:r w:rsidRPr="00E2458F">
              <w:rPr>
                <w:i/>
                <w:iCs/>
                <w:sz w:val="22"/>
                <w:szCs w:val="22"/>
              </w:rPr>
              <w:t>posible</w:t>
            </w:r>
            <w:proofErr w:type="spellEnd"/>
            <w:r w:rsidRPr="00E2458F">
              <w:rPr>
                <w:i/>
                <w:iCs/>
                <w:sz w:val="22"/>
                <w:szCs w:val="22"/>
              </w:rPr>
              <w:t xml:space="preserve">, </w:t>
            </w:r>
            <w:proofErr w:type="spellStart"/>
            <w:r w:rsidRPr="00E2458F">
              <w:rPr>
                <w:i/>
                <w:iCs/>
                <w:sz w:val="22"/>
                <w:szCs w:val="22"/>
              </w:rPr>
              <w:t>todas</w:t>
            </w:r>
            <w:proofErr w:type="spellEnd"/>
            <w:r w:rsidRPr="00E2458F">
              <w:rPr>
                <w:i/>
                <w:iCs/>
                <w:sz w:val="22"/>
                <w:szCs w:val="22"/>
              </w:rPr>
              <w:t xml:space="preserve"> de la </w:t>
            </w:r>
            <w:proofErr w:type="spellStart"/>
            <w:r w:rsidRPr="00E2458F">
              <w:rPr>
                <w:i/>
                <w:iCs/>
                <w:sz w:val="22"/>
                <w:szCs w:val="22"/>
              </w:rPr>
              <w:t>misma</w:t>
            </w:r>
            <w:proofErr w:type="spellEnd"/>
            <w:r w:rsidRPr="00E2458F">
              <w:rPr>
                <w:i/>
                <w:iCs/>
                <w:sz w:val="22"/>
                <w:szCs w:val="22"/>
              </w:rPr>
              <w:t xml:space="preserve"> </w:t>
            </w:r>
            <w:proofErr w:type="spellStart"/>
            <w:r w:rsidRPr="00E2458F">
              <w:rPr>
                <w:i/>
                <w:iCs/>
                <w:sz w:val="22"/>
                <w:szCs w:val="22"/>
              </w:rPr>
              <w:t>versión</w:t>
            </w:r>
            <w:proofErr w:type="spellEnd"/>
            <w:r w:rsidRPr="00E2458F">
              <w:rPr>
                <w:i/>
                <w:iCs/>
                <w:sz w:val="22"/>
                <w:szCs w:val="22"/>
              </w:rPr>
              <w:t xml:space="preserve">), </w:t>
            </w:r>
            <w:proofErr w:type="spellStart"/>
            <w:r w:rsidRPr="00E2458F">
              <w:rPr>
                <w:i/>
                <w:iCs/>
                <w:sz w:val="22"/>
                <w:szCs w:val="22"/>
              </w:rPr>
              <w:t>una</w:t>
            </w:r>
            <w:proofErr w:type="spellEnd"/>
            <w:r w:rsidRPr="00E2458F">
              <w:rPr>
                <w:i/>
                <w:iCs/>
                <w:sz w:val="22"/>
                <w:szCs w:val="22"/>
              </w:rPr>
              <w:t xml:space="preserve"> para </w:t>
            </w:r>
            <w:proofErr w:type="spellStart"/>
            <w:r w:rsidRPr="00E2458F">
              <w:rPr>
                <w:i/>
                <w:iCs/>
                <w:sz w:val="22"/>
                <w:szCs w:val="22"/>
              </w:rPr>
              <w:t>cada</w:t>
            </w:r>
            <w:proofErr w:type="spellEnd"/>
            <w:r w:rsidRPr="00E2458F">
              <w:rPr>
                <w:i/>
                <w:iCs/>
                <w:sz w:val="22"/>
                <w:szCs w:val="22"/>
              </w:rPr>
              <w:t xml:space="preserve"> </w:t>
            </w:r>
            <w:proofErr w:type="spellStart"/>
            <w:r w:rsidRPr="00E2458F">
              <w:rPr>
                <w:i/>
                <w:iCs/>
                <w:sz w:val="22"/>
                <w:szCs w:val="22"/>
              </w:rPr>
              <w:t>niño</w:t>
            </w:r>
            <w:proofErr w:type="spellEnd"/>
            <w:r w:rsidRPr="00E2458F">
              <w:rPr>
                <w:i/>
                <w:iCs/>
                <w:sz w:val="22"/>
                <w:szCs w:val="22"/>
              </w:rPr>
              <w:t xml:space="preserve"> o </w:t>
            </w:r>
            <w:proofErr w:type="spellStart"/>
            <w:r w:rsidRPr="00E2458F">
              <w:rPr>
                <w:i/>
                <w:iCs/>
                <w:sz w:val="22"/>
                <w:szCs w:val="22"/>
              </w:rPr>
              <w:t>pueden</w:t>
            </w:r>
            <w:proofErr w:type="spellEnd"/>
            <w:r w:rsidRPr="00E2458F">
              <w:rPr>
                <w:i/>
                <w:iCs/>
                <w:sz w:val="22"/>
                <w:szCs w:val="22"/>
              </w:rPr>
              <w:t xml:space="preserve"> </w:t>
            </w:r>
            <w:proofErr w:type="spellStart"/>
            <w:r w:rsidRPr="00E2458F">
              <w:rPr>
                <w:i/>
                <w:iCs/>
                <w:sz w:val="22"/>
                <w:szCs w:val="22"/>
              </w:rPr>
              <w:t>compartir</w:t>
            </w:r>
            <w:proofErr w:type="spellEnd"/>
          </w:p>
          <w:p w14:paraId="7542310A" w14:textId="20799D16" w:rsidR="00912536" w:rsidRPr="00E2458F" w:rsidRDefault="00912536" w:rsidP="00E2458F">
            <w:pPr>
              <w:pStyle w:val="ListParagraph"/>
              <w:numPr>
                <w:ilvl w:val="0"/>
                <w:numId w:val="3"/>
              </w:numPr>
              <w:rPr>
                <w:i/>
                <w:iCs/>
                <w:sz w:val="22"/>
                <w:szCs w:val="22"/>
              </w:rPr>
            </w:pPr>
            <w:r w:rsidRPr="00E2458F">
              <w:rPr>
                <w:i/>
                <w:iCs/>
                <w:sz w:val="22"/>
                <w:szCs w:val="22"/>
              </w:rPr>
              <w:t xml:space="preserve">Un </w:t>
            </w:r>
            <w:proofErr w:type="spellStart"/>
            <w:r w:rsidRPr="00E2458F">
              <w:rPr>
                <w:i/>
                <w:iCs/>
                <w:sz w:val="22"/>
                <w:szCs w:val="22"/>
              </w:rPr>
              <w:t>pequeño</w:t>
            </w:r>
            <w:proofErr w:type="spellEnd"/>
            <w:r w:rsidRPr="00E2458F">
              <w:rPr>
                <w:i/>
                <w:iCs/>
                <w:sz w:val="22"/>
                <w:szCs w:val="22"/>
              </w:rPr>
              <w:t xml:space="preserve"> </w:t>
            </w:r>
            <w:proofErr w:type="spellStart"/>
            <w:r w:rsidRPr="00E2458F">
              <w:rPr>
                <w:i/>
                <w:iCs/>
                <w:sz w:val="22"/>
                <w:szCs w:val="22"/>
              </w:rPr>
              <w:t>cronómetro</w:t>
            </w:r>
            <w:proofErr w:type="spellEnd"/>
            <w:r w:rsidRPr="00E2458F">
              <w:rPr>
                <w:i/>
                <w:iCs/>
                <w:sz w:val="22"/>
                <w:szCs w:val="22"/>
              </w:rPr>
              <w:t xml:space="preserve">, para que se </w:t>
            </w:r>
            <w:proofErr w:type="spellStart"/>
            <w:r w:rsidRPr="00E2458F">
              <w:rPr>
                <w:i/>
                <w:iCs/>
                <w:sz w:val="22"/>
                <w:szCs w:val="22"/>
              </w:rPr>
              <w:t>pueda</w:t>
            </w:r>
            <w:proofErr w:type="spellEnd"/>
            <w:r w:rsidRPr="00E2458F">
              <w:rPr>
                <w:i/>
                <w:iCs/>
                <w:sz w:val="22"/>
                <w:szCs w:val="22"/>
              </w:rPr>
              <w:t xml:space="preserve"> pasar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el</w:t>
            </w:r>
            <w:proofErr w:type="spellEnd"/>
            <w:r w:rsidRPr="00E2458F">
              <w:rPr>
                <w:i/>
                <w:iCs/>
                <w:sz w:val="22"/>
                <w:szCs w:val="22"/>
              </w:rPr>
              <w:t xml:space="preserve"> </w:t>
            </w:r>
            <w:proofErr w:type="spellStart"/>
            <w:r w:rsidRPr="00E2458F">
              <w:rPr>
                <w:i/>
                <w:iCs/>
                <w:sz w:val="22"/>
                <w:szCs w:val="22"/>
              </w:rPr>
              <w:t>grupo</w:t>
            </w:r>
            <w:proofErr w:type="spellEnd"/>
            <w:r w:rsidRPr="00E2458F">
              <w:rPr>
                <w:i/>
                <w:iCs/>
                <w:sz w:val="22"/>
                <w:szCs w:val="22"/>
              </w:rPr>
              <w:t xml:space="preserve"> sin </w:t>
            </w:r>
            <w:proofErr w:type="spellStart"/>
            <w:r w:rsidRPr="00E2458F">
              <w:rPr>
                <w:i/>
                <w:iCs/>
                <w:sz w:val="22"/>
                <w:szCs w:val="22"/>
              </w:rPr>
              <w:t>peligro</w:t>
            </w:r>
            <w:proofErr w:type="spellEnd"/>
            <w:r w:rsidRPr="00E2458F">
              <w:rPr>
                <w:i/>
                <w:iCs/>
                <w:sz w:val="22"/>
                <w:szCs w:val="22"/>
              </w:rPr>
              <w:t xml:space="preserve"> de </w:t>
            </w:r>
            <w:proofErr w:type="spellStart"/>
            <w:r w:rsidRPr="00E2458F">
              <w:rPr>
                <w:i/>
                <w:iCs/>
                <w:sz w:val="22"/>
                <w:szCs w:val="22"/>
              </w:rPr>
              <w:t>romperse</w:t>
            </w:r>
            <w:proofErr w:type="spellEnd"/>
            <w:r w:rsidRPr="00E2458F">
              <w:rPr>
                <w:i/>
                <w:iCs/>
                <w:sz w:val="22"/>
                <w:szCs w:val="22"/>
              </w:rPr>
              <w:t xml:space="preserve">, uno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grupo</w:t>
            </w:r>
            <w:proofErr w:type="spellEnd"/>
            <w:r w:rsidRPr="00E2458F">
              <w:rPr>
                <w:i/>
                <w:iCs/>
                <w:sz w:val="22"/>
                <w:szCs w:val="22"/>
              </w:rPr>
              <w:t xml:space="preserve">. (Si no </w:t>
            </w:r>
            <w:proofErr w:type="spellStart"/>
            <w:r w:rsidRPr="00E2458F">
              <w:rPr>
                <w:i/>
                <w:iCs/>
                <w:sz w:val="22"/>
                <w:szCs w:val="22"/>
              </w:rPr>
              <w:t>consigues</w:t>
            </w:r>
            <w:proofErr w:type="spellEnd"/>
            <w:r w:rsidRPr="00E2458F">
              <w:rPr>
                <w:i/>
                <w:iCs/>
                <w:sz w:val="22"/>
                <w:szCs w:val="22"/>
              </w:rPr>
              <w:t xml:space="preserve"> uno </w:t>
            </w:r>
            <w:proofErr w:type="spellStart"/>
            <w:r w:rsidRPr="00E2458F">
              <w:rPr>
                <w:i/>
                <w:iCs/>
                <w:sz w:val="22"/>
                <w:szCs w:val="22"/>
              </w:rPr>
              <w:t>así</w:t>
            </w:r>
            <w:proofErr w:type="spellEnd"/>
            <w:r w:rsidRPr="00E2458F">
              <w:rPr>
                <w:i/>
                <w:iCs/>
                <w:sz w:val="22"/>
                <w:szCs w:val="22"/>
              </w:rPr>
              <w:t xml:space="preserve">, </w:t>
            </w:r>
            <w:proofErr w:type="spellStart"/>
            <w:r w:rsidRPr="00E2458F">
              <w:rPr>
                <w:i/>
                <w:iCs/>
                <w:sz w:val="22"/>
                <w:szCs w:val="22"/>
              </w:rPr>
              <w:t>usa</w:t>
            </w:r>
            <w:proofErr w:type="spellEnd"/>
            <w:r w:rsidRPr="00E2458F">
              <w:rPr>
                <w:i/>
                <w:iCs/>
                <w:sz w:val="22"/>
                <w:szCs w:val="22"/>
              </w:rPr>
              <w:t xml:space="preserve"> </w:t>
            </w:r>
            <w:proofErr w:type="spellStart"/>
            <w:r w:rsidRPr="00E2458F">
              <w:rPr>
                <w:i/>
                <w:iCs/>
                <w:sz w:val="22"/>
                <w:szCs w:val="22"/>
              </w:rPr>
              <w:t>una</w:t>
            </w:r>
            <w:proofErr w:type="spellEnd"/>
            <w:r w:rsidRPr="00E2458F">
              <w:rPr>
                <w:i/>
                <w:iCs/>
                <w:sz w:val="22"/>
                <w:szCs w:val="22"/>
              </w:rPr>
              <w:t xml:space="preserve"> pelota y un </w:t>
            </w:r>
            <w:proofErr w:type="spellStart"/>
            <w:r w:rsidRPr="00E2458F">
              <w:rPr>
                <w:i/>
                <w:iCs/>
                <w:sz w:val="22"/>
                <w:szCs w:val="22"/>
              </w:rPr>
              <w:t>cronómetro</w:t>
            </w:r>
            <w:proofErr w:type="spellEnd"/>
            <w:r w:rsidRPr="00E2458F">
              <w:rPr>
                <w:i/>
                <w:iCs/>
                <w:sz w:val="22"/>
                <w:szCs w:val="22"/>
              </w:rPr>
              <w:t xml:space="preserve">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separado</w:t>
            </w:r>
            <w:proofErr w:type="spellEnd"/>
            <w:r w:rsidRPr="00E2458F">
              <w:rPr>
                <w:i/>
                <w:iCs/>
                <w:sz w:val="22"/>
                <w:szCs w:val="22"/>
              </w:rPr>
              <w:t>).</w:t>
            </w:r>
          </w:p>
          <w:p w14:paraId="07605575" w14:textId="200C62CC" w:rsidR="00912536" w:rsidRPr="00E2458F" w:rsidRDefault="00912536" w:rsidP="00E2458F">
            <w:pPr>
              <w:pStyle w:val="ListParagraph"/>
              <w:numPr>
                <w:ilvl w:val="0"/>
                <w:numId w:val="3"/>
              </w:numPr>
              <w:rPr>
                <w:i/>
                <w:iCs/>
                <w:sz w:val="22"/>
                <w:szCs w:val="22"/>
              </w:rPr>
            </w:pPr>
            <w:r w:rsidRPr="00E2458F">
              <w:rPr>
                <w:b/>
                <w:bCs/>
                <w:i/>
                <w:iCs/>
                <w:sz w:val="22"/>
                <w:szCs w:val="22"/>
              </w:rPr>
              <w:t xml:space="preserve">Hoja de </w:t>
            </w:r>
            <w:proofErr w:type="spellStart"/>
            <w:r w:rsidRPr="00E2458F">
              <w:rPr>
                <w:b/>
                <w:bCs/>
                <w:i/>
                <w:iCs/>
                <w:sz w:val="22"/>
                <w:szCs w:val="22"/>
              </w:rPr>
              <w:t>actividad</w:t>
            </w:r>
            <w:proofErr w:type="spellEnd"/>
            <w:r w:rsidRPr="00E2458F">
              <w:rPr>
                <w:b/>
                <w:bCs/>
                <w:i/>
                <w:iCs/>
                <w:sz w:val="22"/>
                <w:szCs w:val="22"/>
              </w:rPr>
              <w:t xml:space="preserve"> Grupo </w:t>
            </w:r>
            <w:proofErr w:type="spellStart"/>
            <w:r w:rsidRPr="00E2458F">
              <w:rPr>
                <w:b/>
                <w:bCs/>
                <w:i/>
                <w:iCs/>
                <w:sz w:val="22"/>
                <w:szCs w:val="22"/>
              </w:rPr>
              <w:t>pequeño</w:t>
            </w:r>
            <w:proofErr w:type="spellEnd"/>
            <w:r w:rsidRPr="00E2458F">
              <w:rPr>
                <w:i/>
                <w:iCs/>
                <w:sz w:val="22"/>
                <w:szCs w:val="22"/>
              </w:rPr>
              <w:t xml:space="preserve">, </w:t>
            </w:r>
            <w:proofErr w:type="spellStart"/>
            <w:r w:rsidRPr="00E2458F">
              <w:rPr>
                <w:i/>
                <w:iCs/>
                <w:sz w:val="22"/>
                <w:szCs w:val="22"/>
              </w:rPr>
              <w:t>una</w:t>
            </w:r>
            <w:proofErr w:type="spellEnd"/>
            <w:r w:rsidRPr="00E2458F">
              <w:rPr>
                <w:i/>
                <w:iCs/>
                <w:sz w:val="22"/>
                <w:szCs w:val="22"/>
              </w:rPr>
              <w:t xml:space="preserve">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niño</w:t>
            </w:r>
            <w:proofErr w:type="spellEnd"/>
          </w:p>
          <w:p w14:paraId="15BB10B2" w14:textId="6C070907" w:rsidR="00912536" w:rsidRPr="00E2458F" w:rsidRDefault="00912536" w:rsidP="00E2458F">
            <w:pPr>
              <w:pStyle w:val="ListParagraph"/>
              <w:numPr>
                <w:ilvl w:val="0"/>
                <w:numId w:val="3"/>
              </w:numPr>
              <w:rPr>
                <w:i/>
                <w:iCs/>
                <w:sz w:val="22"/>
                <w:szCs w:val="22"/>
              </w:rPr>
            </w:pPr>
            <w:proofErr w:type="spellStart"/>
            <w:r w:rsidRPr="00E2458F">
              <w:rPr>
                <w:i/>
                <w:iCs/>
                <w:sz w:val="22"/>
                <w:szCs w:val="22"/>
              </w:rPr>
              <w:t>Lápices</w:t>
            </w:r>
            <w:proofErr w:type="spellEnd"/>
            <w:r w:rsidRPr="00E2458F">
              <w:rPr>
                <w:i/>
                <w:iCs/>
                <w:sz w:val="22"/>
                <w:szCs w:val="22"/>
              </w:rPr>
              <w:t xml:space="preserve"> o </w:t>
            </w:r>
            <w:proofErr w:type="spellStart"/>
            <w:r w:rsidRPr="00E2458F">
              <w:rPr>
                <w:i/>
                <w:iCs/>
                <w:sz w:val="22"/>
                <w:szCs w:val="22"/>
              </w:rPr>
              <w:t>bolígrafos</w:t>
            </w:r>
            <w:proofErr w:type="spellEnd"/>
            <w:r w:rsidRPr="00E2458F">
              <w:rPr>
                <w:i/>
                <w:iCs/>
                <w:sz w:val="22"/>
                <w:szCs w:val="22"/>
              </w:rPr>
              <w:t xml:space="preserve">, uno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niño</w:t>
            </w:r>
            <w:proofErr w:type="spellEnd"/>
          </w:p>
          <w:p w14:paraId="447C3011" w14:textId="0CAF475B" w:rsidR="00912536" w:rsidRPr="00E2458F" w:rsidRDefault="00912536" w:rsidP="00E2458F">
            <w:pPr>
              <w:pStyle w:val="ListParagraph"/>
              <w:numPr>
                <w:ilvl w:val="0"/>
                <w:numId w:val="3"/>
              </w:numPr>
              <w:rPr>
                <w:i/>
                <w:iCs/>
                <w:sz w:val="22"/>
                <w:szCs w:val="22"/>
              </w:rPr>
            </w:pPr>
            <w:proofErr w:type="spellStart"/>
            <w:r w:rsidRPr="00E2458F">
              <w:rPr>
                <w:i/>
                <w:iCs/>
                <w:sz w:val="22"/>
                <w:szCs w:val="22"/>
              </w:rPr>
              <w:t>Crayolas</w:t>
            </w:r>
            <w:proofErr w:type="spellEnd"/>
            <w:r w:rsidRPr="00E2458F">
              <w:rPr>
                <w:i/>
                <w:iCs/>
                <w:sz w:val="22"/>
                <w:szCs w:val="22"/>
              </w:rPr>
              <w:t xml:space="preserve"> o </w:t>
            </w:r>
            <w:proofErr w:type="spellStart"/>
            <w:r w:rsidRPr="00E2458F">
              <w:rPr>
                <w:i/>
                <w:iCs/>
                <w:sz w:val="22"/>
                <w:szCs w:val="22"/>
              </w:rPr>
              <w:t>marcadores</w:t>
            </w:r>
            <w:proofErr w:type="spellEnd"/>
          </w:p>
          <w:p w14:paraId="32E1C05A" w14:textId="77777777" w:rsidR="00E2458F" w:rsidRDefault="00E2458F" w:rsidP="00E2458F">
            <w:pPr>
              <w:rPr>
                <w:i/>
                <w:iCs/>
              </w:rPr>
            </w:pPr>
          </w:p>
          <w:p w14:paraId="6B4CC6E1" w14:textId="58CFB1B8" w:rsidR="00912536" w:rsidRPr="00E2458F" w:rsidRDefault="00912536" w:rsidP="00E2458F">
            <w:pPr>
              <w:rPr>
                <w:i/>
                <w:iCs/>
                <w:sz w:val="22"/>
                <w:szCs w:val="22"/>
              </w:rPr>
            </w:pPr>
            <w:r w:rsidRPr="00E2458F">
              <w:rPr>
                <w:i/>
                <w:iCs/>
                <w:sz w:val="22"/>
                <w:szCs w:val="22"/>
              </w:rPr>
              <w:t xml:space="preserve">Para acceder al </w:t>
            </w:r>
            <w:proofErr w:type="spellStart"/>
            <w:r w:rsidRPr="00E2458F">
              <w:rPr>
                <w:i/>
                <w:iCs/>
                <w:sz w:val="22"/>
                <w:szCs w:val="22"/>
              </w:rPr>
              <w:t>contenido</w:t>
            </w:r>
            <w:proofErr w:type="spellEnd"/>
            <w:r w:rsidRPr="00E2458F">
              <w:rPr>
                <w:i/>
                <w:iCs/>
                <w:sz w:val="22"/>
                <w:szCs w:val="22"/>
              </w:rPr>
              <w:t xml:space="preserve"> y </w:t>
            </w:r>
            <w:proofErr w:type="spellStart"/>
            <w:r w:rsidRPr="00E2458F">
              <w:rPr>
                <w:i/>
                <w:iCs/>
                <w:sz w:val="22"/>
                <w:szCs w:val="22"/>
              </w:rPr>
              <w:t>los</w:t>
            </w:r>
            <w:proofErr w:type="spellEnd"/>
            <w:r w:rsidRPr="00E2458F">
              <w:rPr>
                <w:i/>
                <w:iCs/>
                <w:sz w:val="22"/>
                <w:szCs w:val="22"/>
              </w:rPr>
              <w:t xml:space="preserve"> videos de la </w:t>
            </w:r>
            <w:proofErr w:type="spellStart"/>
            <w:r w:rsidRPr="00E2458F">
              <w:rPr>
                <w:i/>
                <w:iCs/>
                <w:sz w:val="22"/>
                <w:szCs w:val="22"/>
              </w:rPr>
              <w:t>sesión</w:t>
            </w:r>
            <w:proofErr w:type="spellEnd"/>
            <w:r w:rsidRPr="00E2458F">
              <w:rPr>
                <w:i/>
                <w:iCs/>
                <w:sz w:val="22"/>
                <w:szCs w:val="22"/>
              </w:rPr>
              <w:t xml:space="preserve"> </w:t>
            </w:r>
            <w:proofErr w:type="spellStart"/>
            <w:r w:rsidRPr="00E2458F">
              <w:rPr>
                <w:i/>
                <w:iCs/>
                <w:sz w:val="22"/>
                <w:szCs w:val="22"/>
              </w:rPr>
              <w:t>desde</w:t>
            </w:r>
            <w:proofErr w:type="spellEnd"/>
            <w:r w:rsidRPr="00E2458F">
              <w:rPr>
                <w:i/>
                <w:iCs/>
                <w:sz w:val="22"/>
                <w:szCs w:val="22"/>
              </w:rPr>
              <w:t xml:space="preserve"> </w:t>
            </w:r>
            <w:proofErr w:type="spellStart"/>
            <w:r w:rsidRPr="00E2458F">
              <w:rPr>
                <w:i/>
                <w:iCs/>
                <w:sz w:val="22"/>
                <w:szCs w:val="22"/>
              </w:rPr>
              <w:t>una</w:t>
            </w:r>
            <w:proofErr w:type="spellEnd"/>
            <w:r w:rsidRPr="00E2458F">
              <w:rPr>
                <w:i/>
                <w:iCs/>
                <w:sz w:val="22"/>
                <w:szCs w:val="22"/>
              </w:rPr>
              <w:t xml:space="preserve"> </w:t>
            </w:r>
            <w:proofErr w:type="spellStart"/>
            <w:r w:rsidRPr="00E2458F">
              <w:rPr>
                <w:i/>
                <w:iCs/>
                <w:sz w:val="22"/>
                <w:szCs w:val="22"/>
              </w:rPr>
              <w:t>computadora</w:t>
            </w:r>
            <w:proofErr w:type="spellEnd"/>
            <w:r w:rsidRPr="00E2458F">
              <w:rPr>
                <w:i/>
                <w:iCs/>
                <w:sz w:val="22"/>
                <w:szCs w:val="22"/>
              </w:rPr>
              <w:t xml:space="preserve">, </w:t>
            </w:r>
            <w:proofErr w:type="spellStart"/>
            <w:r w:rsidRPr="00E2458F">
              <w:rPr>
                <w:i/>
                <w:iCs/>
                <w:sz w:val="22"/>
                <w:szCs w:val="22"/>
              </w:rPr>
              <w:t>visita</w:t>
            </w:r>
            <w:proofErr w:type="spellEnd"/>
            <w:r w:rsidRPr="00E2458F">
              <w:rPr>
                <w:i/>
                <w:iCs/>
                <w:sz w:val="22"/>
                <w:szCs w:val="22"/>
              </w:rPr>
              <w:t xml:space="preserve">: </w:t>
            </w:r>
            <w:hyperlink r:id="rId10" w:history="1">
              <w:r w:rsidRPr="00E2458F">
                <w:rPr>
                  <w:i/>
                  <w:iCs/>
                  <w:color w:val="0000FF"/>
                  <w:sz w:val="22"/>
                  <w:szCs w:val="22"/>
                  <w:u w:val="single"/>
                  <w:lang w:val="es-ES"/>
                </w:rPr>
                <w:t>ProyectoCompromisoBiblico.com/Descargas</w:t>
              </w:r>
            </w:hyperlink>
          </w:p>
          <w:p w14:paraId="7B76833F" w14:textId="77777777" w:rsidR="00912536" w:rsidRDefault="00912536">
            <w:pPr>
              <w:spacing w:before="180"/>
              <w:jc w:val="both"/>
            </w:pPr>
          </w:p>
        </w:tc>
      </w:tr>
      <w:tr w:rsidR="00912536" w14:paraId="6865F69B" w14:textId="77777777">
        <w:tc>
          <w:tcPr>
            <w:tcW w:w="8640" w:type="dxa"/>
            <w:tcBorders>
              <w:top w:val="nil"/>
              <w:left w:val="nil"/>
              <w:bottom w:val="nil"/>
              <w:right w:val="nil"/>
            </w:tcBorders>
          </w:tcPr>
          <w:p w14:paraId="70F540CB" w14:textId="77777777" w:rsidR="00912536" w:rsidRPr="00E2458F" w:rsidRDefault="00912536" w:rsidP="00E2458F">
            <w:pPr>
              <w:rPr>
                <w:b/>
                <w:bCs/>
                <w:i/>
                <w:iCs/>
                <w:sz w:val="22"/>
                <w:szCs w:val="22"/>
              </w:rPr>
            </w:pPr>
            <w:proofErr w:type="spellStart"/>
            <w:r w:rsidRPr="00E2458F">
              <w:rPr>
                <w:b/>
                <w:bCs/>
                <w:i/>
                <w:iCs/>
                <w:sz w:val="22"/>
                <w:szCs w:val="22"/>
              </w:rPr>
              <w:t>Preparación</w:t>
            </w:r>
            <w:proofErr w:type="spellEnd"/>
          </w:p>
          <w:p w14:paraId="0BC3934D" w14:textId="77777777" w:rsidR="00912536" w:rsidRPr="00E2458F" w:rsidRDefault="00912536" w:rsidP="00E2458F">
            <w:pPr>
              <w:rPr>
                <w:b/>
                <w:bCs/>
                <w:i/>
                <w:iCs/>
                <w:sz w:val="22"/>
                <w:szCs w:val="22"/>
              </w:rPr>
            </w:pPr>
            <w:r w:rsidRPr="00E2458F">
              <w:rPr>
                <w:b/>
                <w:bCs/>
                <w:i/>
                <w:iCs/>
                <w:sz w:val="22"/>
                <w:szCs w:val="22"/>
              </w:rPr>
              <w:t xml:space="preserve">Grupo </w:t>
            </w:r>
            <w:proofErr w:type="spellStart"/>
            <w:r w:rsidRPr="00E2458F">
              <w:rPr>
                <w:b/>
                <w:bCs/>
                <w:i/>
                <w:iCs/>
                <w:sz w:val="22"/>
                <w:szCs w:val="22"/>
              </w:rPr>
              <w:t>grande</w:t>
            </w:r>
            <w:proofErr w:type="spellEnd"/>
          </w:p>
          <w:p w14:paraId="4EA7C5B0" w14:textId="77777777" w:rsidR="00E2458F" w:rsidRDefault="00912536" w:rsidP="00E2458F">
            <w:pPr>
              <w:pStyle w:val="ListParagraph"/>
              <w:numPr>
                <w:ilvl w:val="0"/>
                <w:numId w:val="5"/>
              </w:numPr>
              <w:rPr>
                <w:i/>
                <w:iCs/>
                <w:sz w:val="22"/>
                <w:szCs w:val="22"/>
              </w:rPr>
            </w:pPr>
            <w:proofErr w:type="spellStart"/>
            <w:r w:rsidRPr="00E2458F">
              <w:rPr>
                <w:i/>
                <w:iCs/>
                <w:sz w:val="22"/>
                <w:szCs w:val="22"/>
              </w:rPr>
              <w:t>Descargar</w:t>
            </w:r>
            <w:proofErr w:type="spellEnd"/>
            <w:r w:rsidRPr="00E2458F">
              <w:rPr>
                <w:i/>
                <w:iCs/>
                <w:sz w:val="22"/>
                <w:szCs w:val="22"/>
              </w:rPr>
              <w:t xml:space="preserve"> </w:t>
            </w:r>
            <w:proofErr w:type="spellStart"/>
            <w:r w:rsidRPr="00E2458F">
              <w:rPr>
                <w:i/>
                <w:iCs/>
                <w:sz w:val="22"/>
                <w:szCs w:val="22"/>
              </w:rPr>
              <w:t>los</w:t>
            </w:r>
            <w:proofErr w:type="spellEnd"/>
            <w:r w:rsidRPr="00E2458F">
              <w:rPr>
                <w:i/>
                <w:iCs/>
                <w:sz w:val="22"/>
                <w:szCs w:val="22"/>
              </w:rPr>
              <w:t xml:space="preserve"> videos y las </w:t>
            </w:r>
            <w:proofErr w:type="spellStart"/>
            <w:r w:rsidRPr="00E2458F">
              <w:rPr>
                <w:i/>
                <w:iCs/>
                <w:sz w:val="22"/>
                <w:szCs w:val="22"/>
              </w:rPr>
              <w:t>diapositivas</w:t>
            </w:r>
            <w:proofErr w:type="spellEnd"/>
            <w:r w:rsidRPr="00E2458F">
              <w:rPr>
                <w:i/>
                <w:iCs/>
                <w:sz w:val="22"/>
                <w:szCs w:val="22"/>
              </w:rPr>
              <w:t xml:space="preserve"> que </w:t>
            </w:r>
            <w:proofErr w:type="spellStart"/>
            <w:r w:rsidRPr="00E2458F">
              <w:rPr>
                <w:i/>
                <w:iCs/>
                <w:sz w:val="22"/>
                <w:szCs w:val="22"/>
              </w:rPr>
              <w:t>correspondan</w:t>
            </w:r>
            <w:proofErr w:type="spellEnd"/>
            <w:r w:rsidRPr="00E2458F">
              <w:rPr>
                <w:i/>
                <w:iCs/>
                <w:sz w:val="22"/>
                <w:szCs w:val="22"/>
              </w:rPr>
              <w:t>.</w:t>
            </w:r>
          </w:p>
          <w:p w14:paraId="76EE9D16" w14:textId="77777777" w:rsidR="00E2458F" w:rsidRDefault="00912536" w:rsidP="00E2458F">
            <w:pPr>
              <w:pStyle w:val="ListParagraph"/>
              <w:numPr>
                <w:ilvl w:val="0"/>
                <w:numId w:val="5"/>
              </w:numPr>
              <w:rPr>
                <w:i/>
                <w:iCs/>
                <w:sz w:val="22"/>
                <w:szCs w:val="22"/>
              </w:rPr>
            </w:pPr>
            <w:proofErr w:type="spellStart"/>
            <w:r w:rsidRPr="00E2458F">
              <w:rPr>
                <w:i/>
                <w:iCs/>
                <w:sz w:val="22"/>
                <w:szCs w:val="22"/>
              </w:rPr>
              <w:t>Elegir</w:t>
            </w:r>
            <w:proofErr w:type="spellEnd"/>
            <w:r w:rsidRPr="00E2458F">
              <w:rPr>
                <w:i/>
                <w:iCs/>
                <w:sz w:val="22"/>
                <w:szCs w:val="22"/>
              </w:rPr>
              <w:t xml:space="preserve"> cantos de </w:t>
            </w:r>
            <w:proofErr w:type="spellStart"/>
            <w:r w:rsidRPr="00E2458F">
              <w:rPr>
                <w:i/>
                <w:iCs/>
                <w:sz w:val="22"/>
                <w:szCs w:val="22"/>
              </w:rPr>
              <w:t>adoración</w:t>
            </w:r>
            <w:proofErr w:type="spellEnd"/>
            <w:r w:rsidRPr="00E2458F">
              <w:rPr>
                <w:i/>
                <w:iCs/>
                <w:sz w:val="22"/>
                <w:szCs w:val="22"/>
              </w:rPr>
              <w:t xml:space="preserve"> y </w:t>
            </w:r>
            <w:proofErr w:type="spellStart"/>
            <w:r w:rsidRPr="00E2458F">
              <w:rPr>
                <w:i/>
                <w:iCs/>
                <w:sz w:val="22"/>
                <w:szCs w:val="22"/>
              </w:rPr>
              <w:t>tenerlos</w:t>
            </w:r>
            <w:proofErr w:type="spellEnd"/>
            <w:r w:rsidRPr="00E2458F">
              <w:rPr>
                <w:i/>
                <w:iCs/>
                <w:sz w:val="22"/>
                <w:szCs w:val="22"/>
              </w:rPr>
              <w:t xml:space="preserve"> </w:t>
            </w:r>
            <w:proofErr w:type="spellStart"/>
            <w:r w:rsidRPr="00E2458F">
              <w:rPr>
                <w:i/>
                <w:iCs/>
                <w:sz w:val="22"/>
                <w:szCs w:val="22"/>
              </w:rPr>
              <w:t>listos</w:t>
            </w:r>
            <w:proofErr w:type="spellEnd"/>
            <w:r w:rsidRPr="00E2458F">
              <w:rPr>
                <w:i/>
                <w:iCs/>
                <w:sz w:val="22"/>
                <w:szCs w:val="22"/>
              </w:rPr>
              <w:t xml:space="preserve"> para </w:t>
            </w:r>
            <w:proofErr w:type="spellStart"/>
            <w:r w:rsidRPr="00E2458F">
              <w:rPr>
                <w:i/>
                <w:iCs/>
                <w:sz w:val="22"/>
                <w:szCs w:val="22"/>
              </w:rPr>
              <w:t>su</w:t>
            </w:r>
            <w:proofErr w:type="spellEnd"/>
            <w:r w:rsidRPr="00E2458F">
              <w:rPr>
                <w:i/>
                <w:iCs/>
                <w:sz w:val="22"/>
                <w:szCs w:val="22"/>
              </w:rPr>
              <w:t xml:space="preserve"> </w:t>
            </w:r>
            <w:proofErr w:type="spellStart"/>
            <w:r w:rsidRPr="00E2458F">
              <w:rPr>
                <w:i/>
                <w:iCs/>
                <w:sz w:val="22"/>
                <w:szCs w:val="22"/>
              </w:rPr>
              <w:t>reproducción</w:t>
            </w:r>
            <w:proofErr w:type="spellEnd"/>
            <w:r w:rsidRPr="00E2458F">
              <w:rPr>
                <w:i/>
                <w:iCs/>
                <w:sz w:val="22"/>
                <w:szCs w:val="22"/>
              </w:rPr>
              <w:t>.</w:t>
            </w:r>
          </w:p>
          <w:p w14:paraId="2C18306B" w14:textId="4ACEB47B" w:rsidR="00912536" w:rsidRPr="00E2458F" w:rsidRDefault="00912536" w:rsidP="00E2458F">
            <w:pPr>
              <w:pStyle w:val="ListParagraph"/>
              <w:numPr>
                <w:ilvl w:val="0"/>
                <w:numId w:val="5"/>
              </w:numPr>
              <w:rPr>
                <w:i/>
                <w:iCs/>
                <w:sz w:val="22"/>
                <w:szCs w:val="22"/>
              </w:rPr>
            </w:pPr>
            <w:proofErr w:type="spellStart"/>
            <w:r w:rsidRPr="00E2458F">
              <w:rPr>
                <w:i/>
                <w:iCs/>
                <w:sz w:val="22"/>
                <w:szCs w:val="22"/>
              </w:rPr>
              <w:t>Familiarizarse</w:t>
            </w:r>
            <w:proofErr w:type="spellEnd"/>
            <w:r w:rsidRPr="00E2458F">
              <w:rPr>
                <w:i/>
                <w:iCs/>
                <w:sz w:val="22"/>
                <w:szCs w:val="22"/>
              </w:rPr>
              <w:t xml:space="preserve"> con </w:t>
            </w:r>
            <w:proofErr w:type="spellStart"/>
            <w:r w:rsidRPr="00E2458F">
              <w:rPr>
                <w:i/>
                <w:iCs/>
                <w:sz w:val="22"/>
                <w:szCs w:val="22"/>
              </w:rPr>
              <w:t>el</w:t>
            </w:r>
            <w:proofErr w:type="spellEnd"/>
            <w:r w:rsidRPr="00E2458F">
              <w:rPr>
                <w:i/>
                <w:iCs/>
                <w:sz w:val="22"/>
                <w:szCs w:val="22"/>
              </w:rPr>
              <w:t xml:space="preserve"> </w:t>
            </w:r>
            <w:proofErr w:type="spellStart"/>
            <w:r w:rsidRPr="00E2458F">
              <w:rPr>
                <w:i/>
                <w:iCs/>
                <w:sz w:val="22"/>
                <w:szCs w:val="22"/>
              </w:rPr>
              <w:t>pasaje</w:t>
            </w:r>
            <w:proofErr w:type="spellEnd"/>
            <w:r w:rsidRPr="00E2458F">
              <w:rPr>
                <w:i/>
                <w:iCs/>
                <w:sz w:val="22"/>
                <w:szCs w:val="22"/>
              </w:rPr>
              <w:t xml:space="preserve"> de la </w:t>
            </w:r>
            <w:proofErr w:type="spellStart"/>
            <w:r w:rsidRPr="00E2458F">
              <w:rPr>
                <w:i/>
                <w:iCs/>
                <w:sz w:val="22"/>
                <w:szCs w:val="22"/>
              </w:rPr>
              <w:t>Escritura</w:t>
            </w:r>
            <w:proofErr w:type="spellEnd"/>
            <w:r w:rsidRPr="00E2458F">
              <w:rPr>
                <w:i/>
                <w:iCs/>
                <w:sz w:val="22"/>
                <w:szCs w:val="22"/>
              </w:rPr>
              <w:t xml:space="preserve"> </w:t>
            </w:r>
            <w:proofErr w:type="spellStart"/>
            <w:r w:rsidRPr="00E2458F">
              <w:rPr>
                <w:i/>
                <w:iCs/>
                <w:sz w:val="22"/>
                <w:szCs w:val="22"/>
              </w:rPr>
              <w:t>correspondiente</w:t>
            </w:r>
            <w:proofErr w:type="spellEnd"/>
            <w:r w:rsidRPr="00E2458F">
              <w:rPr>
                <w:i/>
                <w:iCs/>
                <w:sz w:val="22"/>
                <w:szCs w:val="22"/>
              </w:rPr>
              <w:t xml:space="preserve"> </w:t>
            </w:r>
            <w:proofErr w:type="gramStart"/>
            <w:r w:rsidRPr="00E2458F">
              <w:rPr>
                <w:i/>
                <w:iCs/>
                <w:sz w:val="22"/>
                <w:szCs w:val="22"/>
              </w:rPr>
              <w:t>a</w:t>
            </w:r>
            <w:proofErr w:type="gramEnd"/>
            <w:r w:rsidRPr="00E2458F">
              <w:rPr>
                <w:i/>
                <w:iCs/>
                <w:sz w:val="22"/>
                <w:szCs w:val="22"/>
              </w:rPr>
              <w:t xml:space="preserve"> </w:t>
            </w:r>
            <w:proofErr w:type="spellStart"/>
            <w:r w:rsidRPr="00E2458F">
              <w:rPr>
                <w:i/>
                <w:iCs/>
                <w:sz w:val="22"/>
                <w:szCs w:val="22"/>
              </w:rPr>
              <w:t>esta</w:t>
            </w:r>
            <w:proofErr w:type="spellEnd"/>
            <w:r w:rsidRPr="00E2458F">
              <w:rPr>
                <w:i/>
                <w:iCs/>
                <w:sz w:val="22"/>
                <w:szCs w:val="22"/>
              </w:rPr>
              <w:t xml:space="preserve"> </w:t>
            </w:r>
            <w:proofErr w:type="spellStart"/>
            <w:r w:rsidRPr="00E2458F">
              <w:rPr>
                <w:i/>
                <w:iCs/>
                <w:sz w:val="22"/>
                <w:szCs w:val="22"/>
              </w:rPr>
              <w:t>lección</w:t>
            </w:r>
            <w:proofErr w:type="spellEnd"/>
            <w:r w:rsidRPr="00E2458F">
              <w:rPr>
                <w:i/>
                <w:iCs/>
                <w:sz w:val="22"/>
                <w:szCs w:val="22"/>
              </w:rPr>
              <w:t xml:space="preserve"> </w:t>
            </w:r>
            <w:proofErr w:type="spellStart"/>
            <w:r w:rsidRPr="00E2458F">
              <w:rPr>
                <w:i/>
                <w:iCs/>
                <w:sz w:val="22"/>
                <w:szCs w:val="22"/>
              </w:rPr>
              <w:t>bíblica</w:t>
            </w:r>
            <w:proofErr w:type="spellEnd"/>
            <w:r w:rsidRPr="00E2458F">
              <w:rPr>
                <w:i/>
                <w:iCs/>
                <w:sz w:val="22"/>
                <w:szCs w:val="22"/>
              </w:rPr>
              <w:t>.</w:t>
            </w:r>
          </w:p>
          <w:p w14:paraId="37064D17" w14:textId="77777777" w:rsidR="00912536" w:rsidRPr="00E2458F" w:rsidRDefault="00912536" w:rsidP="00E2458F">
            <w:pPr>
              <w:rPr>
                <w:b/>
                <w:bCs/>
                <w:i/>
                <w:iCs/>
                <w:sz w:val="22"/>
                <w:szCs w:val="22"/>
              </w:rPr>
            </w:pPr>
            <w:r w:rsidRPr="00E2458F">
              <w:rPr>
                <w:b/>
                <w:bCs/>
                <w:i/>
                <w:iCs/>
                <w:sz w:val="22"/>
                <w:szCs w:val="22"/>
              </w:rPr>
              <w:t xml:space="preserve">Grupo </w:t>
            </w:r>
            <w:proofErr w:type="spellStart"/>
            <w:r w:rsidRPr="00E2458F">
              <w:rPr>
                <w:b/>
                <w:bCs/>
                <w:i/>
                <w:iCs/>
                <w:sz w:val="22"/>
                <w:szCs w:val="22"/>
              </w:rPr>
              <w:t>pequeño</w:t>
            </w:r>
            <w:proofErr w:type="spellEnd"/>
          </w:p>
          <w:p w14:paraId="07C84B7E" w14:textId="72A8C072" w:rsidR="00912536" w:rsidRPr="00E2458F" w:rsidRDefault="00912536" w:rsidP="00E2458F">
            <w:pPr>
              <w:pStyle w:val="ListParagraph"/>
              <w:numPr>
                <w:ilvl w:val="0"/>
                <w:numId w:val="6"/>
              </w:numPr>
              <w:rPr>
                <w:i/>
                <w:iCs/>
                <w:sz w:val="22"/>
                <w:szCs w:val="22"/>
              </w:rPr>
            </w:pPr>
            <w:proofErr w:type="spellStart"/>
            <w:r w:rsidRPr="00E2458F">
              <w:rPr>
                <w:i/>
                <w:iCs/>
                <w:sz w:val="22"/>
                <w:szCs w:val="22"/>
              </w:rPr>
              <w:t>Imprimir</w:t>
            </w:r>
            <w:proofErr w:type="spellEnd"/>
            <w:r w:rsidRPr="00E2458F">
              <w:rPr>
                <w:i/>
                <w:iCs/>
                <w:sz w:val="22"/>
                <w:szCs w:val="22"/>
              </w:rPr>
              <w:t xml:space="preserve"> la</w:t>
            </w:r>
            <w:r w:rsidRPr="00E2458F">
              <w:rPr>
                <w:b/>
                <w:bCs/>
                <w:i/>
                <w:iCs/>
                <w:sz w:val="22"/>
                <w:szCs w:val="22"/>
              </w:rPr>
              <w:t xml:space="preserve"> Hoja de </w:t>
            </w:r>
            <w:proofErr w:type="spellStart"/>
            <w:r w:rsidRPr="00E2458F">
              <w:rPr>
                <w:b/>
                <w:bCs/>
                <w:i/>
                <w:iCs/>
                <w:sz w:val="22"/>
                <w:szCs w:val="22"/>
              </w:rPr>
              <w:t>actividad</w:t>
            </w:r>
            <w:proofErr w:type="spellEnd"/>
            <w:r w:rsidRPr="00E2458F">
              <w:rPr>
                <w:b/>
                <w:bCs/>
                <w:i/>
                <w:iCs/>
                <w:sz w:val="22"/>
                <w:szCs w:val="22"/>
              </w:rPr>
              <w:t xml:space="preserve"> Grupo </w:t>
            </w:r>
            <w:proofErr w:type="spellStart"/>
            <w:r w:rsidRPr="00E2458F">
              <w:rPr>
                <w:b/>
                <w:bCs/>
                <w:i/>
                <w:iCs/>
                <w:sz w:val="22"/>
                <w:szCs w:val="22"/>
              </w:rPr>
              <w:t>pequeño</w:t>
            </w:r>
            <w:proofErr w:type="spellEnd"/>
            <w:r w:rsidRPr="00E2458F">
              <w:rPr>
                <w:i/>
                <w:iCs/>
                <w:sz w:val="22"/>
                <w:szCs w:val="22"/>
              </w:rPr>
              <w:t xml:space="preserve">, </w:t>
            </w:r>
            <w:proofErr w:type="spellStart"/>
            <w:r w:rsidRPr="00E2458F">
              <w:rPr>
                <w:i/>
                <w:iCs/>
                <w:sz w:val="22"/>
                <w:szCs w:val="22"/>
              </w:rPr>
              <w:t>una</w:t>
            </w:r>
            <w:proofErr w:type="spellEnd"/>
            <w:r w:rsidRPr="00E2458F">
              <w:rPr>
                <w:i/>
                <w:iCs/>
                <w:sz w:val="22"/>
                <w:szCs w:val="22"/>
              </w:rPr>
              <w:t xml:space="preserve"> hoja </w:t>
            </w:r>
            <w:proofErr w:type="spellStart"/>
            <w:r w:rsidRPr="00E2458F">
              <w:rPr>
                <w:i/>
                <w:iCs/>
                <w:sz w:val="22"/>
                <w:szCs w:val="22"/>
              </w:rPr>
              <w:t>por</w:t>
            </w:r>
            <w:proofErr w:type="spellEnd"/>
            <w:r w:rsidRPr="00E2458F">
              <w:rPr>
                <w:i/>
                <w:iCs/>
                <w:sz w:val="22"/>
                <w:szCs w:val="22"/>
              </w:rPr>
              <w:t xml:space="preserve"> </w:t>
            </w:r>
            <w:proofErr w:type="spellStart"/>
            <w:r w:rsidRPr="00E2458F">
              <w:rPr>
                <w:i/>
                <w:iCs/>
                <w:sz w:val="22"/>
                <w:szCs w:val="22"/>
              </w:rPr>
              <w:t>niño</w:t>
            </w:r>
            <w:proofErr w:type="spellEnd"/>
            <w:r w:rsidRPr="00E2458F">
              <w:rPr>
                <w:i/>
                <w:iCs/>
                <w:sz w:val="22"/>
                <w:szCs w:val="22"/>
              </w:rPr>
              <w:t>.</w:t>
            </w:r>
          </w:p>
          <w:p w14:paraId="5EFBE0DE" w14:textId="77777777" w:rsidR="00E2458F" w:rsidRDefault="00E2458F" w:rsidP="00E2458F">
            <w:pPr>
              <w:rPr>
                <w:i/>
                <w:iCs/>
                <w:sz w:val="22"/>
                <w:szCs w:val="22"/>
              </w:rPr>
            </w:pPr>
          </w:p>
          <w:p w14:paraId="2A04D5F9" w14:textId="274A0DB0" w:rsidR="00912536" w:rsidRPr="00E2458F" w:rsidRDefault="00912536" w:rsidP="00E2458F">
            <w:pPr>
              <w:rPr>
                <w:i/>
                <w:iCs/>
                <w:sz w:val="22"/>
                <w:szCs w:val="22"/>
              </w:rPr>
            </w:pPr>
            <w:r w:rsidRPr="00E2458F">
              <w:rPr>
                <w:i/>
                <w:iCs/>
                <w:sz w:val="22"/>
                <w:szCs w:val="22"/>
              </w:rPr>
              <w:t xml:space="preserve">¿Es la </w:t>
            </w:r>
            <w:proofErr w:type="spellStart"/>
            <w:r w:rsidRPr="00E2458F">
              <w:rPr>
                <w:i/>
                <w:iCs/>
                <w:sz w:val="22"/>
                <w:szCs w:val="22"/>
              </w:rPr>
              <w:t>primera</w:t>
            </w:r>
            <w:proofErr w:type="spellEnd"/>
            <w:r w:rsidRPr="00E2458F">
              <w:rPr>
                <w:i/>
                <w:iCs/>
                <w:sz w:val="22"/>
                <w:szCs w:val="22"/>
              </w:rPr>
              <w:t xml:space="preserve"> </w:t>
            </w:r>
            <w:proofErr w:type="spellStart"/>
            <w:r w:rsidRPr="00E2458F">
              <w:rPr>
                <w:i/>
                <w:iCs/>
                <w:sz w:val="22"/>
                <w:szCs w:val="22"/>
              </w:rPr>
              <w:t>vez</w:t>
            </w:r>
            <w:proofErr w:type="spellEnd"/>
            <w:r w:rsidRPr="00E2458F">
              <w:rPr>
                <w:i/>
                <w:iCs/>
                <w:sz w:val="22"/>
                <w:szCs w:val="22"/>
              </w:rPr>
              <w:t xml:space="preserve"> que </w:t>
            </w:r>
            <w:proofErr w:type="spellStart"/>
            <w:r w:rsidRPr="00E2458F">
              <w:rPr>
                <w:i/>
                <w:iCs/>
                <w:sz w:val="22"/>
                <w:szCs w:val="22"/>
              </w:rPr>
              <w:t>enseñas</w:t>
            </w:r>
            <w:proofErr w:type="spellEnd"/>
            <w:r w:rsidRPr="00E2458F">
              <w:rPr>
                <w:i/>
                <w:iCs/>
                <w:sz w:val="22"/>
                <w:szCs w:val="22"/>
              </w:rPr>
              <w:t xml:space="preserve"> </w:t>
            </w:r>
            <w:proofErr w:type="spellStart"/>
            <w:r w:rsidRPr="00E2458F">
              <w:rPr>
                <w:sz w:val="22"/>
                <w:szCs w:val="22"/>
              </w:rPr>
              <w:t>Vive</w:t>
            </w:r>
            <w:proofErr w:type="spellEnd"/>
            <w:r w:rsidRPr="00E2458F">
              <w:rPr>
                <w:i/>
                <w:iCs/>
                <w:sz w:val="22"/>
                <w:szCs w:val="22"/>
              </w:rPr>
              <w:t xml:space="preserve"> para </w:t>
            </w:r>
            <w:proofErr w:type="spellStart"/>
            <w:r w:rsidRPr="00E2458F">
              <w:rPr>
                <w:i/>
                <w:iCs/>
                <w:sz w:val="22"/>
                <w:szCs w:val="22"/>
              </w:rPr>
              <w:t>Niños</w:t>
            </w:r>
            <w:proofErr w:type="spellEnd"/>
            <w:r w:rsidRPr="00E2458F">
              <w:rPr>
                <w:i/>
                <w:iCs/>
                <w:sz w:val="22"/>
                <w:szCs w:val="22"/>
              </w:rPr>
              <w:t xml:space="preserve">? Lee la </w:t>
            </w:r>
            <w:hyperlink r:id="rId11" w:history="1">
              <w:r w:rsidRPr="00E2458F">
                <w:rPr>
                  <w:i/>
                  <w:iCs/>
                  <w:color w:val="0000FF"/>
                  <w:sz w:val="22"/>
                  <w:szCs w:val="22"/>
                  <w:u w:val="single"/>
                  <w:lang w:val="es-ES"/>
                </w:rPr>
                <w:t>Guía para el facilitador</w:t>
              </w:r>
            </w:hyperlink>
            <w:r w:rsidRPr="00E2458F">
              <w:rPr>
                <w:i/>
                <w:iCs/>
                <w:sz w:val="22"/>
                <w:szCs w:val="22"/>
              </w:rPr>
              <w:t>.</w:t>
            </w:r>
          </w:p>
          <w:p w14:paraId="169189F3" w14:textId="77777777" w:rsidR="00912536" w:rsidRDefault="00912536">
            <w:pPr>
              <w:spacing w:before="180"/>
              <w:jc w:val="both"/>
            </w:pPr>
          </w:p>
        </w:tc>
      </w:tr>
    </w:tbl>
    <w:p w14:paraId="2AB29584" w14:textId="77777777" w:rsidR="00912536" w:rsidRDefault="00912536">
      <w:pPr>
        <w:spacing w:before="1080"/>
        <w:jc w:val="both"/>
      </w:pPr>
    </w:p>
    <w:p w14:paraId="201EB070" w14:textId="77777777" w:rsidR="00912536" w:rsidRDefault="00912536">
      <w:pPr>
        <w:spacing w:before="540"/>
      </w:pPr>
      <w:r>
        <w:rPr>
          <w:b/>
          <w:sz w:val="48"/>
          <w:lang w:val="es-ES"/>
        </w:rPr>
        <w:lastRenderedPageBreak/>
        <w:t>Grupo grande</w:t>
      </w:r>
    </w:p>
    <w:p w14:paraId="5463771A" w14:textId="77777777" w:rsidR="00912536" w:rsidRDefault="00912536">
      <w:pPr>
        <w:jc w:val="both"/>
      </w:pPr>
      <w:r>
        <w:rPr>
          <w:b/>
          <w:lang w:val="es-ES"/>
        </w:rPr>
        <w:t>30 minutos</w:t>
      </w:r>
    </w:p>
    <w:p w14:paraId="06DD060D" w14:textId="77777777" w:rsidR="00912536" w:rsidRDefault="00912536">
      <w:pPr>
        <w:jc w:val="both"/>
      </w:pPr>
      <w:r>
        <w:rPr>
          <w:i/>
          <w:sz w:val="22"/>
          <w:lang w:val="es-ES"/>
        </w:rPr>
        <w:t>Verifica qué materiales se necesitan al comienzo de la sesión.</w:t>
      </w:r>
    </w:p>
    <w:p w14:paraId="683DDFE3" w14:textId="77777777" w:rsidR="00912536" w:rsidRDefault="00912536">
      <w:pPr>
        <w:pBdr>
          <w:bottom w:val="single" w:sz="8" w:space="0" w:color="auto"/>
        </w:pBdr>
        <w:spacing w:before="540"/>
      </w:pPr>
    </w:p>
    <w:p w14:paraId="28C2E607" w14:textId="77777777" w:rsidR="00912536" w:rsidRDefault="00912536">
      <w:pPr>
        <w:spacing w:before="180"/>
      </w:pPr>
      <w:r>
        <w:rPr>
          <w:b/>
          <w:sz w:val="36"/>
          <w:lang w:val="es-ES"/>
        </w:rPr>
        <w:t>Introducción</w:t>
      </w:r>
    </w:p>
    <w:p w14:paraId="57FF56DC" w14:textId="77777777" w:rsidR="00912536" w:rsidRDefault="00912536">
      <w:pPr>
        <w:spacing w:before="180"/>
        <w:jc w:val="both"/>
      </w:pPr>
      <w:r>
        <w:rPr>
          <w:lang w:val="es-ES"/>
        </w:rPr>
        <w:t xml:space="preserve">¡Hola, a todos! ¡Me alegra que estén aquí! Hablaremos de cómo estar listos para las sorpresas y para esperar lo imprevisto. Levanten la mano si les gusta tener planes y rutinas. </w:t>
      </w:r>
      <w:r>
        <w:rPr>
          <w:i/>
          <w:lang w:val="es-ES"/>
        </w:rPr>
        <w:t>(Respuesta del grupo)</w:t>
      </w:r>
      <w:r>
        <w:rPr>
          <w:lang w:val="es-ES"/>
        </w:rPr>
        <w:t xml:space="preserve"> Tener un plan puede ser útil, pero la vida no siempre sale como planeamos. Pasan cosas inesperadas. Pero nada sorprende a Dios.</w:t>
      </w:r>
    </w:p>
    <w:p w14:paraId="79B41839" w14:textId="77777777" w:rsidR="00912536" w:rsidRDefault="00912536">
      <w:pPr>
        <w:spacing w:before="180"/>
        <w:jc w:val="both"/>
      </w:pPr>
      <w:r>
        <w:rPr>
          <w:lang w:val="es-ES"/>
        </w:rPr>
        <w:t xml:space="preserve">Hoy descubriremos cómo aceptar las interrupciones. Una interrupción es algo que nos obliga a dejar lo que hacemos o algo que estorba nuestros planes. Aceptar las interrupciones significa estar preparado para cambiar de plan cuando algo lo interrumpa. Dios a veces pone interrupciones en nuestro camino por una razón. ¿Alguna vez interrumpiste lo que hacías porque alguien necesitaba algo? </w:t>
      </w:r>
      <w:r>
        <w:rPr>
          <w:i/>
          <w:lang w:val="es-ES"/>
        </w:rPr>
        <w:t>(Respuesta del grupo)</w:t>
      </w:r>
    </w:p>
    <w:p w14:paraId="0D124EE7" w14:textId="77777777" w:rsidR="00912536" w:rsidRDefault="00912536">
      <w:pPr>
        <w:tabs>
          <w:tab w:val="left" w:pos="720"/>
        </w:tabs>
        <w:ind w:left="720" w:hanging="360"/>
        <w:jc w:val="both"/>
      </w:pPr>
      <w:r>
        <w:rPr>
          <w:lang w:val="es-ES"/>
        </w:rPr>
        <w:t>•</w:t>
      </w:r>
      <w:r>
        <w:rPr>
          <w:lang w:val="es-ES"/>
        </w:rPr>
        <w:tab/>
      </w:r>
      <w:r>
        <w:rPr>
          <w:i/>
          <w:lang w:val="es-ES"/>
        </w:rPr>
        <w:t>Relata una anécdota personal cuando la necesidad de alguien interrumpió tu actividad. Trata de que sea una situación con la que los niños se identifiquen.</w:t>
      </w:r>
    </w:p>
    <w:p w14:paraId="1269A1B4" w14:textId="77777777" w:rsidR="00912536" w:rsidRDefault="00912536">
      <w:pPr>
        <w:spacing w:before="360"/>
      </w:pPr>
      <w:r>
        <w:rPr>
          <w:b/>
          <w:sz w:val="28"/>
          <w:lang w:val="es-ES"/>
        </w:rPr>
        <w:t>Verdad de fe</w:t>
      </w:r>
    </w:p>
    <w:p w14:paraId="796D2930" w14:textId="77777777" w:rsidR="00912536" w:rsidRDefault="00912536">
      <w:pPr>
        <w:jc w:val="both"/>
      </w:pPr>
      <w:r>
        <w:rPr>
          <w:lang w:val="es-ES"/>
        </w:rPr>
        <w:t xml:space="preserve">Quizás es difícil cambiar nuestros planes si alguien necesita ayuda. Recordemos que </w:t>
      </w:r>
      <w:r>
        <w:rPr>
          <w:i/>
          <w:lang w:val="es-ES"/>
        </w:rPr>
        <w:t>todos</w:t>
      </w:r>
      <w:r>
        <w:rPr>
          <w:lang w:val="es-ES"/>
        </w:rPr>
        <w:t xml:space="preserve"> queremos ayuda alguna vez. Necesitamos que otras personas nos dediquen tiempo y por eso debemos prepararnos para cuando Dios quiera que ayudemos a otros. Nuestra Verdad de fe para hoy es: </w:t>
      </w:r>
      <w:r>
        <w:rPr>
          <w:b/>
          <w:lang w:val="es-ES"/>
        </w:rPr>
        <w:t>Puedo dedicar tiempo a los demás.</w:t>
      </w:r>
    </w:p>
    <w:p w14:paraId="6BD21C7B"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769B993C" w14:textId="77777777" w:rsidR="00912536" w:rsidRDefault="00144FD7">
      <w:pPr>
        <w:spacing w:before="360"/>
        <w:jc w:val="both"/>
      </w:pPr>
      <w:r>
        <w:rPr>
          <w:noProof/>
          <w:lang w:val="es-ES"/>
        </w:rPr>
        <w:pict w14:anchorId="2353062C">
          <v:shape id="_x0000_i1034" type="#_x0000_t75" alt="" style="width:185.05pt;height:100.95pt;mso-width-percent:0;mso-height-percent:0;mso-width-percent:0;mso-height-percent:0">
            <v:imagedata r:id="rId12" o:title=""/>
          </v:shape>
        </w:pict>
      </w:r>
    </w:p>
    <w:p w14:paraId="4A528B0E" w14:textId="77777777" w:rsidR="00912536" w:rsidRDefault="00912536">
      <w:pPr>
        <w:spacing w:before="180"/>
        <w:jc w:val="both"/>
      </w:pPr>
      <w:r>
        <w:rPr>
          <w:lang w:val="es-ES"/>
        </w:rPr>
        <w:t xml:space="preserve">Digamos juntos la Verdad de fe. Cada vez que la digamos, saludemos a alguien con un golpe de puño. La diremos tres veces. </w:t>
      </w:r>
      <w:r>
        <w:rPr>
          <w:b/>
          <w:lang w:val="es-ES"/>
        </w:rPr>
        <w:t>Puedo dedicar tiempo a los demás.</w:t>
      </w:r>
      <w:r>
        <w:rPr>
          <w:lang w:val="es-ES"/>
        </w:rPr>
        <w:t xml:space="preserve"> </w:t>
      </w:r>
      <w:r>
        <w:rPr>
          <w:i/>
          <w:lang w:val="es-ES"/>
        </w:rPr>
        <w:t>(Espera que los niños digan tres veces la Verdad de fe y cada vez saluden con el puño a un compañero)</w:t>
      </w:r>
      <w:r>
        <w:rPr>
          <w:lang w:val="es-ES"/>
        </w:rPr>
        <w:t>. Si nos dedicamos tiempo unos a otros, nadie se sentirá solo ni excluido.</w:t>
      </w:r>
    </w:p>
    <w:p w14:paraId="5BAD8674" w14:textId="77777777" w:rsidR="00912536" w:rsidRDefault="00912536">
      <w:pPr>
        <w:pBdr>
          <w:bottom w:val="single" w:sz="8" w:space="0" w:color="auto"/>
        </w:pBdr>
        <w:spacing w:before="540"/>
      </w:pPr>
    </w:p>
    <w:p w14:paraId="2B0BFF56" w14:textId="77777777" w:rsidR="00912536" w:rsidRDefault="00912536">
      <w:pPr>
        <w:spacing w:before="180"/>
      </w:pPr>
      <w:r>
        <w:rPr>
          <w:b/>
          <w:sz w:val="36"/>
          <w:lang w:val="es-ES"/>
        </w:rPr>
        <w:t>Juego</w:t>
      </w:r>
    </w:p>
    <w:p w14:paraId="064F4F00" w14:textId="77777777" w:rsidR="00912536" w:rsidRDefault="00912536">
      <w:pPr>
        <w:spacing w:before="180"/>
        <w:jc w:val="both"/>
      </w:pPr>
      <w:r>
        <w:rPr>
          <w:b/>
          <w:lang w:val="es-ES"/>
        </w:rPr>
        <w:t>Camina, salta y alaba</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362215C8" w14:textId="77777777">
        <w:tc>
          <w:tcPr>
            <w:tcW w:w="8640" w:type="dxa"/>
            <w:tcBorders>
              <w:top w:val="nil"/>
              <w:left w:val="nil"/>
              <w:bottom w:val="nil"/>
              <w:right w:val="nil"/>
            </w:tcBorders>
          </w:tcPr>
          <w:p w14:paraId="45C186F3" w14:textId="77777777" w:rsidR="00E2458F" w:rsidRDefault="00E2458F" w:rsidP="00E2458F">
            <w:pPr>
              <w:rPr>
                <w:i/>
                <w:iCs/>
              </w:rPr>
            </w:pPr>
          </w:p>
          <w:p w14:paraId="460B2F4A" w14:textId="6A0944EA" w:rsidR="00912536" w:rsidRPr="00E2458F" w:rsidRDefault="00912536" w:rsidP="00E2458F">
            <w:pPr>
              <w:rPr>
                <w:i/>
                <w:iCs/>
              </w:rPr>
            </w:pPr>
            <w:r w:rsidRPr="00E2458F">
              <w:rPr>
                <w:i/>
                <w:iCs/>
              </w:rPr>
              <w:t xml:space="preserve">No </w:t>
            </w:r>
            <w:proofErr w:type="spellStart"/>
            <w:r w:rsidRPr="00E2458F">
              <w:rPr>
                <w:i/>
                <w:iCs/>
              </w:rPr>
              <w:t>requiere</w:t>
            </w:r>
            <w:proofErr w:type="spellEnd"/>
            <w:r w:rsidRPr="00E2458F">
              <w:rPr>
                <w:i/>
                <w:iCs/>
              </w:rPr>
              <w:t xml:space="preserve"> </w:t>
            </w:r>
            <w:proofErr w:type="spellStart"/>
            <w:r w:rsidRPr="00E2458F">
              <w:rPr>
                <w:i/>
                <w:iCs/>
              </w:rPr>
              <w:t>preparación</w:t>
            </w:r>
            <w:proofErr w:type="spellEnd"/>
            <w:r w:rsidRPr="00E2458F">
              <w:rPr>
                <w:i/>
                <w:iCs/>
              </w:rPr>
              <w:t>.</w:t>
            </w:r>
            <w:r w:rsidR="00E2458F">
              <w:rPr>
                <w:i/>
                <w:iCs/>
              </w:rPr>
              <w:br/>
            </w:r>
          </w:p>
        </w:tc>
      </w:tr>
    </w:tbl>
    <w:p w14:paraId="54AA62B6" w14:textId="77777777" w:rsidR="00912536" w:rsidRDefault="00912536">
      <w:pPr>
        <w:spacing w:before="180"/>
        <w:jc w:val="both"/>
      </w:pPr>
      <w:r>
        <w:rPr>
          <w:lang w:val="es-ES"/>
        </w:rPr>
        <w:t>En la historia bíblica de hoy, veremos cómo dos de los seguidores de Jesús hicieron a un lado su plan y dedicaron tiempo a atender a un hombre que necesitaba ayuda. El hombre reaccionó a lo que pasó: caminó, saltó y alabó a Dios. Usemos esas acciones para un juego divertido. Primero, les mostraré los movimientos.</w:t>
      </w:r>
    </w:p>
    <w:p w14:paraId="2799BDC8" w14:textId="77777777" w:rsidR="00912536" w:rsidRDefault="00912536">
      <w:pPr>
        <w:tabs>
          <w:tab w:val="left" w:pos="720"/>
        </w:tabs>
        <w:ind w:left="720" w:hanging="360"/>
        <w:jc w:val="both"/>
      </w:pPr>
      <w:r>
        <w:rPr>
          <w:lang w:val="es-ES"/>
        </w:rPr>
        <w:t>•</w:t>
      </w:r>
      <w:r>
        <w:rPr>
          <w:lang w:val="es-ES"/>
        </w:rPr>
        <w:tab/>
      </w:r>
      <w:r>
        <w:rPr>
          <w:i/>
          <w:lang w:val="es-ES"/>
        </w:rPr>
        <w:t>Muestra a los niños los tres movimientos:</w:t>
      </w:r>
    </w:p>
    <w:p w14:paraId="50125714" w14:textId="77777777" w:rsidR="00912536" w:rsidRDefault="00912536">
      <w:pPr>
        <w:tabs>
          <w:tab w:val="left" w:pos="720"/>
          <w:tab w:val="left" w:pos="1080"/>
        </w:tabs>
        <w:ind w:left="1080" w:hanging="1080"/>
        <w:jc w:val="both"/>
      </w:pPr>
      <w:r>
        <w:rPr>
          <w:lang w:val="es-ES"/>
        </w:rPr>
        <w:tab/>
        <w:t>•</w:t>
      </w:r>
      <w:r>
        <w:rPr>
          <w:lang w:val="es-ES"/>
        </w:rPr>
        <w:tab/>
      </w:r>
      <w:r>
        <w:rPr>
          <w:i/>
          <w:lang w:val="es-ES"/>
        </w:rPr>
        <w:t>Camina: camina en el lugar.</w:t>
      </w:r>
    </w:p>
    <w:p w14:paraId="6AA387A9" w14:textId="77777777" w:rsidR="00912536" w:rsidRDefault="00912536">
      <w:pPr>
        <w:tabs>
          <w:tab w:val="left" w:pos="720"/>
          <w:tab w:val="left" w:pos="1080"/>
        </w:tabs>
        <w:ind w:left="1080" w:hanging="1080"/>
        <w:jc w:val="both"/>
      </w:pPr>
      <w:r>
        <w:rPr>
          <w:lang w:val="es-ES"/>
        </w:rPr>
        <w:tab/>
        <w:t>•</w:t>
      </w:r>
      <w:r>
        <w:rPr>
          <w:lang w:val="es-ES"/>
        </w:rPr>
        <w:tab/>
      </w:r>
      <w:r>
        <w:rPr>
          <w:i/>
          <w:lang w:val="es-ES"/>
        </w:rPr>
        <w:t>Salta: salta en el lugar.</w:t>
      </w:r>
    </w:p>
    <w:p w14:paraId="1E983FBB" w14:textId="77777777" w:rsidR="00912536" w:rsidRDefault="00912536">
      <w:pPr>
        <w:tabs>
          <w:tab w:val="left" w:pos="720"/>
          <w:tab w:val="left" w:pos="1080"/>
        </w:tabs>
        <w:ind w:left="1080" w:hanging="1080"/>
        <w:jc w:val="both"/>
      </w:pPr>
      <w:r>
        <w:rPr>
          <w:lang w:val="es-ES"/>
        </w:rPr>
        <w:tab/>
        <w:t>•</w:t>
      </w:r>
      <w:r>
        <w:rPr>
          <w:lang w:val="es-ES"/>
        </w:rPr>
        <w:tab/>
      </w:r>
      <w:r>
        <w:rPr>
          <w:i/>
          <w:lang w:val="es-ES"/>
        </w:rPr>
        <w:t>Alaba: levanta los brazos.</w:t>
      </w:r>
    </w:p>
    <w:p w14:paraId="51D19A89" w14:textId="77777777" w:rsidR="00912536" w:rsidRDefault="00912536">
      <w:pPr>
        <w:tabs>
          <w:tab w:val="left" w:pos="720"/>
        </w:tabs>
        <w:ind w:left="720" w:hanging="360"/>
        <w:jc w:val="both"/>
      </w:pPr>
      <w:r>
        <w:rPr>
          <w:lang w:val="es-ES"/>
        </w:rPr>
        <w:t>•</w:t>
      </w:r>
      <w:r>
        <w:rPr>
          <w:lang w:val="es-ES"/>
        </w:rPr>
        <w:tab/>
      </w:r>
      <w:r>
        <w:rPr>
          <w:i/>
          <w:lang w:val="es-ES"/>
        </w:rPr>
        <w:t>Practica los movimientos con los niños un par de veces.</w:t>
      </w:r>
    </w:p>
    <w:p w14:paraId="71225D0C" w14:textId="77777777" w:rsidR="00912536" w:rsidRDefault="00912536">
      <w:pPr>
        <w:spacing w:before="180"/>
        <w:jc w:val="both"/>
      </w:pPr>
      <w:r>
        <w:rPr>
          <w:lang w:val="es-ES"/>
        </w:rPr>
        <w:t>Cuando diga: «Camina», «Salta» o «Alaba», hagan los movimientos respectivos. Pero hay un movimiento más que quiero que aprendan. ¡Interrupción! A veces Dios usa las interrupciones para llamar nuestra atención y mostrarnos que alguien necesita ayuda. En este juego, si digo un movimiento, pero hago otro, será la señal para una interrupción, y todos se congelarán en el lugar. Ya estamos listos para jugar.</w:t>
      </w:r>
    </w:p>
    <w:p w14:paraId="4E58890C" w14:textId="77777777" w:rsidR="00912536" w:rsidRDefault="00912536">
      <w:pPr>
        <w:tabs>
          <w:tab w:val="left" w:pos="720"/>
        </w:tabs>
        <w:ind w:left="720" w:hanging="360"/>
        <w:jc w:val="both"/>
      </w:pPr>
      <w:r>
        <w:rPr>
          <w:lang w:val="es-ES"/>
        </w:rPr>
        <w:t>•</w:t>
      </w:r>
      <w:r>
        <w:rPr>
          <w:lang w:val="es-ES"/>
        </w:rPr>
        <w:tab/>
      </w:r>
      <w:r>
        <w:rPr>
          <w:i/>
          <w:lang w:val="es-ES"/>
        </w:rPr>
        <w:t>Grita las instrucciones (camina, salta o alaba).</w:t>
      </w:r>
    </w:p>
    <w:p w14:paraId="358E7C95" w14:textId="77777777" w:rsidR="00912536" w:rsidRDefault="00912536">
      <w:pPr>
        <w:tabs>
          <w:tab w:val="left" w:pos="720"/>
        </w:tabs>
        <w:ind w:left="720" w:hanging="360"/>
        <w:jc w:val="both"/>
      </w:pPr>
      <w:r>
        <w:rPr>
          <w:lang w:val="es-ES"/>
        </w:rPr>
        <w:t>•</w:t>
      </w:r>
      <w:r>
        <w:rPr>
          <w:lang w:val="es-ES"/>
        </w:rPr>
        <w:tab/>
      </w:r>
      <w:r>
        <w:rPr>
          <w:i/>
          <w:lang w:val="es-ES"/>
        </w:rPr>
        <w:t>Haz interrupciones al dar una instrucción y hacer un movimiento diferente.</w:t>
      </w:r>
    </w:p>
    <w:p w14:paraId="364E3732" w14:textId="77777777" w:rsidR="00912536" w:rsidRDefault="00912536">
      <w:pPr>
        <w:tabs>
          <w:tab w:val="left" w:pos="720"/>
        </w:tabs>
        <w:ind w:left="720" w:hanging="360"/>
        <w:jc w:val="both"/>
      </w:pPr>
      <w:r>
        <w:rPr>
          <w:lang w:val="es-ES"/>
        </w:rPr>
        <w:t>•</w:t>
      </w:r>
      <w:r>
        <w:rPr>
          <w:lang w:val="es-ES"/>
        </w:rPr>
        <w:tab/>
      </w:r>
      <w:r>
        <w:rPr>
          <w:i/>
          <w:lang w:val="es-ES"/>
        </w:rPr>
        <w:t>Opcional: Elige niños que den las instrucciones.</w:t>
      </w:r>
    </w:p>
    <w:p w14:paraId="71A8558C" w14:textId="77777777" w:rsidR="00912536" w:rsidRDefault="00912536">
      <w:pPr>
        <w:spacing w:before="180"/>
        <w:jc w:val="both"/>
      </w:pPr>
      <w:r>
        <w:rPr>
          <w:lang w:val="es-ES"/>
        </w:rPr>
        <w:t>¡Qué divertido! ¡Observaron muy bien y prestaron atención a las interrupciones! En la historia bíblica, veremos cómo dos seguidores de Jesús, Pedro y Juan, hicieron eso. Aceptaron que Dios interrumpiera sus planes para que ellos ayudaran a un hombre que no podía caminar. Dios sanó al hombre, y él comenzó a caminar y saltar y alabar a Dios. ¡Yo hubiera hecho lo mismo en su caso! Antes de aprender más de la historia bíblica, es hora de adorar a Dios.</w:t>
      </w:r>
    </w:p>
    <w:p w14:paraId="61E6DAA3" w14:textId="77777777" w:rsidR="00912536" w:rsidRDefault="00912536">
      <w:pPr>
        <w:pBdr>
          <w:bottom w:val="single" w:sz="8" w:space="0" w:color="auto"/>
        </w:pBdr>
        <w:spacing w:before="540"/>
      </w:pPr>
    </w:p>
    <w:p w14:paraId="705E85F0" w14:textId="77777777" w:rsidR="00912536" w:rsidRDefault="00912536">
      <w:pPr>
        <w:spacing w:before="180"/>
      </w:pPr>
      <w:r>
        <w:rPr>
          <w:b/>
          <w:sz w:val="36"/>
          <w:lang w:val="es-ES"/>
        </w:rPr>
        <w:t>Adoración</w:t>
      </w:r>
    </w:p>
    <w:p w14:paraId="75454983" w14:textId="77777777" w:rsidR="00912536" w:rsidRDefault="00912536">
      <w:pPr>
        <w:spacing w:before="180"/>
        <w:jc w:val="both"/>
      </w:pPr>
      <w:r>
        <w:rPr>
          <w:lang w:val="es-ES"/>
        </w:rPr>
        <w:t>Seamos como el hombre que fue sanado y alabemos al Señor al cantar.</w:t>
      </w:r>
    </w:p>
    <w:p w14:paraId="7E221435" w14:textId="77777777" w:rsidR="00912536" w:rsidRDefault="00912536">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7C6E2B90" w14:textId="23402F9F" w:rsidR="00912536" w:rsidRDefault="00912536">
      <w:pPr>
        <w:pBdr>
          <w:bottom w:val="single" w:sz="8" w:space="0" w:color="auto"/>
        </w:pBdr>
        <w:spacing w:before="540"/>
      </w:pPr>
    </w:p>
    <w:p w14:paraId="706F9F41" w14:textId="77777777" w:rsidR="002D665A" w:rsidRDefault="002D665A">
      <w:pPr>
        <w:pBdr>
          <w:bottom w:val="single" w:sz="8" w:space="0" w:color="auto"/>
        </w:pBdr>
        <w:spacing w:before="540"/>
      </w:pPr>
    </w:p>
    <w:p w14:paraId="298A2C53" w14:textId="77777777" w:rsidR="00912536" w:rsidRDefault="00912536">
      <w:pPr>
        <w:spacing w:before="180"/>
      </w:pPr>
      <w:r>
        <w:rPr>
          <w:b/>
          <w:sz w:val="36"/>
          <w:lang w:val="es-ES"/>
        </w:rPr>
        <w:t>Lección bíblica</w:t>
      </w:r>
    </w:p>
    <w:p w14:paraId="34D32D1E" w14:textId="77777777" w:rsidR="00912536" w:rsidRDefault="00912536">
      <w:pPr>
        <w:spacing w:before="180"/>
        <w:jc w:val="both"/>
      </w:pPr>
      <w:r>
        <w:rPr>
          <w:lang w:val="es-ES"/>
        </w:rPr>
        <w:t xml:space="preserve">¡Maravilloso! Gracias por adorar y alabar a Dios a través del canto. Dedicar tiempo para ayudar a otros es otra manera de adorar al Señor. Jesús es el mejor ejemplo de cómo dedicar tiempo a otras personas. ¿Creen que Él estaba ocupado cuando estuvo en la tierra? </w:t>
      </w:r>
      <w:r>
        <w:rPr>
          <w:i/>
          <w:lang w:val="es-ES"/>
        </w:rPr>
        <w:t>(Respuesta del grupo)</w:t>
      </w:r>
      <w:r>
        <w:rPr>
          <w:lang w:val="es-ES"/>
        </w:rPr>
        <w:t xml:space="preserve"> De seguro estaba muy ocupado, al usar tiempo para enseñar, sanar y amar a las personas. Y enseñó a sus discípulos a hacer eso.</w:t>
      </w:r>
    </w:p>
    <w:p w14:paraId="24769DE2" w14:textId="77777777" w:rsidR="00912536" w:rsidRDefault="00912536">
      <w:pPr>
        <w:spacing w:before="180"/>
        <w:jc w:val="both"/>
      </w:pPr>
      <w:r>
        <w:rPr>
          <w:lang w:val="es-ES"/>
        </w:rPr>
        <w:t>Antes de aprender más sobre cómo fueron interrumpidos Pedro y Juan, oremos para pedir a Dios que nos ayude a escuchar y entender su Palabra.</w:t>
      </w:r>
    </w:p>
    <w:p w14:paraId="7593B39A" w14:textId="77777777" w:rsidR="00912536" w:rsidRDefault="00912536">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185F8438" w14:textId="77777777">
        <w:tc>
          <w:tcPr>
            <w:tcW w:w="8640" w:type="dxa"/>
            <w:tcBorders>
              <w:top w:val="nil"/>
              <w:left w:val="nil"/>
              <w:bottom w:val="nil"/>
              <w:right w:val="nil"/>
            </w:tcBorders>
          </w:tcPr>
          <w:p w14:paraId="3822568F" w14:textId="702455F6" w:rsidR="00912536" w:rsidRPr="00E2458F" w:rsidRDefault="00E2458F" w:rsidP="00E2458F">
            <w:pPr>
              <w:rPr>
                <w:i/>
                <w:iCs/>
              </w:rPr>
            </w:pPr>
            <w:r>
              <w:rPr>
                <w:i/>
                <w:iCs/>
              </w:rPr>
              <w:br/>
            </w:r>
            <w:proofErr w:type="spellStart"/>
            <w:r w:rsidR="00912536" w:rsidRPr="00E2458F">
              <w:rPr>
                <w:i/>
                <w:iCs/>
              </w:rPr>
              <w:t>Querido</w:t>
            </w:r>
            <w:proofErr w:type="spellEnd"/>
            <w:r w:rsidR="00912536" w:rsidRPr="00E2458F">
              <w:rPr>
                <w:i/>
                <w:iCs/>
              </w:rPr>
              <w:t xml:space="preserve"> Dios, gracias </w:t>
            </w:r>
            <w:proofErr w:type="spellStart"/>
            <w:r w:rsidR="00912536" w:rsidRPr="00E2458F">
              <w:rPr>
                <w:i/>
                <w:iCs/>
              </w:rPr>
              <w:t>por</w:t>
            </w:r>
            <w:proofErr w:type="spellEnd"/>
            <w:r w:rsidR="00912536" w:rsidRPr="00E2458F">
              <w:rPr>
                <w:i/>
                <w:iCs/>
              </w:rPr>
              <w:t xml:space="preserve"> </w:t>
            </w:r>
            <w:proofErr w:type="spellStart"/>
            <w:r w:rsidR="00912536" w:rsidRPr="00E2458F">
              <w:rPr>
                <w:i/>
                <w:iCs/>
              </w:rPr>
              <w:t>darnos</w:t>
            </w:r>
            <w:proofErr w:type="spellEnd"/>
            <w:r w:rsidR="00912536" w:rsidRPr="00E2458F">
              <w:rPr>
                <w:i/>
                <w:iCs/>
              </w:rPr>
              <w:t xml:space="preserve"> </w:t>
            </w:r>
            <w:proofErr w:type="spellStart"/>
            <w:r w:rsidR="00912536" w:rsidRPr="00E2458F">
              <w:rPr>
                <w:i/>
                <w:iCs/>
              </w:rPr>
              <w:t>ejemplos</w:t>
            </w:r>
            <w:proofErr w:type="spellEnd"/>
            <w:r w:rsidR="00912536" w:rsidRPr="00E2458F">
              <w:rPr>
                <w:i/>
                <w:iCs/>
              </w:rPr>
              <w:t xml:space="preserve"> </w:t>
            </w:r>
            <w:proofErr w:type="spellStart"/>
            <w:r w:rsidR="00912536" w:rsidRPr="00E2458F">
              <w:rPr>
                <w:i/>
                <w:iCs/>
              </w:rPr>
              <w:t>en</w:t>
            </w:r>
            <w:proofErr w:type="spellEnd"/>
            <w:r w:rsidR="00912536" w:rsidRPr="00E2458F">
              <w:rPr>
                <w:i/>
                <w:iCs/>
              </w:rPr>
              <w:t xml:space="preserve"> la Biblia de </w:t>
            </w:r>
            <w:proofErr w:type="spellStart"/>
            <w:r w:rsidR="00912536" w:rsidRPr="00E2458F">
              <w:rPr>
                <w:i/>
                <w:iCs/>
              </w:rPr>
              <w:t>cómo</w:t>
            </w:r>
            <w:proofErr w:type="spellEnd"/>
            <w:r w:rsidR="00912536" w:rsidRPr="00E2458F">
              <w:rPr>
                <w:i/>
                <w:iCs/>
              </w:rPr>
              <w:t xml:space="preserve"> </w:t>
            </w:r>
            <w:proofErr w:type="spellStart"/>
            <w:r w:rsidR="00912536" w:rsidRPr="00E2458F">
              <w:rPr>
                <w:i/>
                <w:iCs/>
              </w:rPr>
              <w:t>dedicar</w:t>
            </w:r>
            <w:proofErr w:type="spellEnd"/>
            <w:r w:rsidR="00912536" w:rsidRPr="00E2458F">
              <w:rPr>
                <w:i/>
                <w:iCs/>
              </w:rPr>
              <w:t xml:space="preserve"> </w:t>
            </w:r>
            <w:proofErr w:type="spellStart"/>
            <w:r w:rsidR="00912536" w:rsidRPr="00E2458F">
              <w:rPr>
                <w:i/>
                <w:iCs/>
              </w:rPr>
              <w:t>tiempo</w:t>
            </w:r>
            <w:proofErr w:type="spellEnd"/>
            <w:r w:rsidR="00912536" w:rsidRPr="00E2458F">
              <w:rPr>
                <w:i/>
                <w:iCs/>
              </w:rPr>
              <w:t xml:space="preserve"> a </w:t>
            </w:r>
            <w:proofErr w:type="spellStart"/>
            <w:r w:rsidR="00912536" w:rsidRPr="00E2458F">
              <w:rPr>
                <w:i/>
                <w:iCs/>
              </w:rPr>
              <w:t>cuidar</w:t>
            </w:r>
            <w:proofErr w:type="spellEnd"/>
            <w:r w:rsidR="00912536" w:rsidRPr="00E2458F">
              <w:rPr>
                <w:i/>
                <w:iCs/>
              </w:rPr>
              <w:t xml:space="preserve"> de </w:t>
            </w:r>
            <w:proofErr w:type="spellStart"/>
            <w:r w:rsidR="00912536" w:rsidRPr="00E2458F">
              <w:rPr>
                <w:i/>
                <w:iCs/>
              </w:rPr>
              <w:t>otros</w:t>
            </w:r>
            <w:proofErr w:type="spellEnd"/>
            <w:r w:rsidR="00912536" w:rsidRPr="00E2458F">
              <w:rPr>
                <w:i/>
                <w:iCs/>
              </w:rPr>
              <w:t xml:space="preserve">. </w:t>
            </w:r>
            <w:proofErr w:type="spellStart"/>
            <w:r w:rsidR="00912536" w:rsidRPr="00E2458F">
              <w:rPr>
                <w:i/>
                <w:iCs/>
              </w:rPr>
              <w:t>Enséñanos</w:t>
            </w:r>
            <w:proofErr w:type="spellEnd"/>
            <w:r w:rsidR="00912536" w:rsidRPr="00E2458F">
              <w:rPr>
                <w:i/>
                <w:iCs/>
              </w:rPr>
              <w:t xml:space="preserve"> </w:t>
            </w:r>
            <w:proofErr w:type="gramStart"/>
            <w:r w:rsidR="00912536" w:rsidRPr="00E2458F">
              <w:rPr>
                <w:i/>
                <w:iCs/>
              </w:rPr>
              <w:t>a</w:t>
            </w:r>
            <w:proofErr w:type="gramEnd"/>
            <w:r w:rsidR="00912536" w:rsidRPr="00E2458F">
              <w:rPr>
                <w:i/>
                <w:iCs/>
              </w:rPr>
              <w:t xml:space="preserve"> </w:t>
            </w:r>
            <w:proofErr w:type="spellStart"/>
            <w:r w:rsidR="00912536" w:rsidRPr="00E2458F">
              <w:rPr>
                <w:i/>
                <w:iCs/>
              </w:rPr>
              <w:t>aceptar</w:t>
            </w:r>
            <w:proofErr w:type="spellEnd"/>
            <w:r w:rsidR="00912536" w:rsidRPr="00E2458F">
              <w:rPr>
                <w:i/>
                <w:iCs/>
              </w:rPr>
              <w:t xml:space="preserve"> las </w:t>
            </w:r>
            <w:proofErr w:type="spellStart"/>
            <w:r w:rsidR="00912536" w:rsidRPr="00E2458F">
              <w:rPr>
                <w:i/>
                <w:iCs/>
              </w:rPr>
              <w:t>interrupciones</w:t>
            </w:r>
            <w:proofErr w:type="spellEnd"/>
            <w:r w:rsidR="00912536" w:rsidRPr="00E2458F">
              <w:rPr>
                <w:i/>
                <w:iCs/>
              </w:rPr>
              <w:t xml:space="preserve"> que </w:t>
            </w:r>
            <w:proofErr w:type="spellStart"/>
            <w:r w:rsidR="00912536" w:rsidRPr="00E2458F">
              <w:rPr>
                <w:i/>
                <w:iCs/>
              </w:rPr>
              <w:t>nos</w:t>
            </w:r>
            <w:proofErr w:type="spellEnd"/>
            <w:r w:rsidR="00912536" w:rsidRPr="00E2458F">
              <w:rPr>
                <w:i/>
                <w:iCs/>
              </w:rPr>
              <w:t xml:space="preserve"> pones. </w:t>
            </w:r>
            <w:proofErr w:type="spellStart"/>
            <w:r w:rsidR="00912536" w:rsidRPr="00E2458F">
              <w:rPr>
                <w:i/>
                <w:iCs/>
              </w:rPr>
              <w:t>Ayúdanos</w:t>
            </w:r>
            <w:proofErr w:type="spellEnd"/>
            <w:r w:rsidR="00912536" w:rsidRPr="00E2458F">
              <w:rPr>
                <w:i/>
                <w:iCs/>
              </w:rPr>
              <w:t xml:space="preserve"> a </w:t>
            </w:r>
            <w:proofErr w:type="spellStart"/>
            <w:r w:rsidR="00912536" w:rsidRPr="00E2458F">
              <w:rPr>
                <w:i/>
                <w:iCs/>
              </w:rPr>
              <w:t>cambiar</w:t>
            </w:r>
            <w:proofErr w:type="spellEnd"/>
            <w:r w:rsidR="00912536" w:rsidRPr="00E2458F">
              <w:rPr>
                <w:i/>
                <w:iCs/>
              </w:rPr>
              <w:t xml:space="preserve"> </w:t>
            </w:r>
            <w:proofErr w:type="spellStart"/>
            <w:r w:rsidR="00912536" w:rsidRPr="00E2458F">
              <w:rPr>
                <w:i/>
                <w:iCs/>
              </w:rPr>
              <w:t>nuestros</w:t>
            </w:r>
            <w:proofErr w:type="spellEnd"/>
            <w:r w:rsidR="00912536" w:rsidRPr="00E2458F">
              <w:rPr>
                <w:i/>
                <w:iCs/>
              </w:rPr>
              <w:t xml:space="preserve"> planes para </w:t>
            </w:r>
            <w:proofErr w:type="spellStart"/>
            <w:r w:rsidR="00912536" w:rsidRPr="00E2458F">
              <w:rPr>
                <w:i/>
                <w:iCs/>
              </w:rPr>
              <w:t>participar</w:t>
            </w:r>
            <w:proofErr w:type="spellEnd"/>
            <w:r w:rsidR="00912536" w:rsidRPr="00E2458F">
              <w:rPr>
                <w:i/>
                <w:iCs/>
              </w:rPr>
              <w:t xml:space="preserve"> de </w:t>
            </w:r>
            <w:proofErr w:type="spellStart"/>
            <w:r w:rsidR="00912536" w:rsidRPr="00E2458F">
              <w:rPr>
                <w:i/>
                <w:iCs/>
              </w:rPr>
              <w:t>tu</w:t>
            </w:r>
            <w:proofErr w:type="spellEnd"/>
            <w:r w:rsidR="00912536" w:rsidRPr="00E2458F">
              <w:rPr>
                <w:i/>
                <w:iCs/>
              </w:rPr>
              <w:t xml:space="preserve"> plan. </w:t>
            </w:r>
            <w:proofErr w:type="spellStart"/>
            <w:r w:rsidR="00912536" w:rsidRPr="00E2458F">
              <w:rPr>
                <w:i/>
                <w:iCs/>
              </w:rPr>
              <w:t>Amén</w:t>
            </w:r>
            <w:proofErr w:type="spellEnd"/>
            <w:r w:rsidR="00912536" w:rsidRPr="00E2458F">
              <w:rPr>
                <w:i/>
                <w:iCs/>
              </w:rPr>
              <w:t>.</w:t>
            </w:r>
          </w:p>
        </w:tc>
      </w:tr>
    </w:tbl>
    <w:p w14:paraId="23600AC6" w14:textId="77777777" w:rsidR="00912536" w:rsidRDefault="00912536">
      <w:pPr>
        <w:spacing w:before="360"/>
      </w:pPr>
      <w:r>
        <w:rPr>
          <w:b/>
          <w:sz w:val="28"/>
          <w:lang w:val="es-ES"/>
        </w:rPr>
        <w:t>Video introductorio</w:t>
      </w:r>
    </w:p>
    <w:p w14:paraId="368A0AC6" w14:textId="77777777" w:rsidR="00912536" w:rsidRDefault="00912536">
      <w:pPr>
        <w:jc w:val="both"/>
      </w:pPr>
      <w:r>
        <w:rPr>
          <w:lang w:val="es-ES"/>
        </w:rPr>
        <w:t>Antes de escuchar la historia bíblica, miremos este video.</w:t>
      </w:r>
    </w:p>
    <w:p w14:paraId="68CC1449"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783323DC" w14:textId="77777777" w:rsidR="00912536" w:rsidRDefault="00144FD7">
      <w:pPr>
        <w:spacing w:before="360"/>
        <w:jc w:val="both"/>
      </w:pPr>
      <w:r>
        <w:fldChar w:fldCharType="begin"/>
      </w:r>
      <w:r>
        <w:instrText xml:space="preserve"> HYPERLINK "https://tv-vod.faithlifecdn.com/assets/13874410/master.m3u8?key=DNJCwll2R4&amp;sig=-VNLeOihT6oiNjDYwr7bDBFO1-osbzQvSj-hrefM_tg" </w:instrText>
      </w:r>
      <w:r>
        <w:fldChar w:fldCharType="separate"/>
      </w:r>
      <w:hyperlink r:id="rId13" w:history="1">
        <w:hyperlink r:id="rId14" w:history="1">
          <w:hyperlink r:id="rId15" w:history="1">
            <w:r>
              <w:rPr>
                <w:noProof/>
                <w:color w:val="0000FF"/>
                <w:u w:val="single"/>
                <w:lang w:val="es-ES"/>
              </w:rPr>
              <w:pict w14:anchorId="54D41C81">
                <v:shape id="_x0000_i1033" type="#_x0000_t75" alt="" style="width:184.35pt;height:103.65pt;mso-width-percent:0;mso-height-percent:0;mso-width-percent:0;mso-height-percent:0">
                  <v:imagedata r:id="rId16" o:title=""/>
                </v:shape>
              </w:pict>
            </w:r>
          </w:hyperlink>
        </w:hyperlink>
      </w:hyperlink>
      <w:r>
        <w:fldChar w:fldCharType="end"/>
      </w:r>
    </w:p>
    <w:p w14:paraId="5CF3ABFA" w14:textId="77777777" w:rsidR="00912536" w:rsidRDefault="00912536">
      <w:pPr>
        <w:spacing w:before="360"/>
      </w:pPr>
      <w:r>
        <w:rPr>
          <w:b/>
          <w:sz w:val="28"/>
          <w:lang w:val="es-ES"/>
        </w:rPr>
        <w:t>Historia bíblica</w:t>
      </w:r>
    </w:p>
    <w:p w14:paraId="0B1975CF" w14:textId="77777777" w:rsidR="00912536" w:rsidRDefault="00912536">
      <w:pPr>
        <w:jc w:val="both"/>
      </w:pPr>
      <w:r>
        <w:rPr>
          <w:b/>
          <w:lang w:val="es-ES"/>
        </w:rPr>
        <w:t>Pedro y Juan se encuentran con un mendigo</w:t>
      </w:r>
    </w:p>
    <w:p w14:paraId="6AC92D76" w14:textId="77777777" w:rsidR="00912536" w:rsidRDefault="00912536">
      <w:pPr>
        <w:spacing w:before="180"/>
        <w:jc w:val="both"/>
      </w:pPr>
      <w:r>
        <w:rPr>
          <w:lang w:val="es-ES"/>
        </w:rPr>
        <w:t xml:space="preserve">¡Qué gran introducción a nuestra historia bíblica! </w:t>
      </w:r>
      <w:proofErr w:type="spellStart"/>
      <w:r>
        <w:rPr>
          <w:lang w:val="es-ES"/>
        </w:rPr>
        <w:t>Dash</w:t>
      </w:r>
      <w:proofErr w:type="spellEnd"/>
      <w:r>
        <w:rPr>
          <w:lang w:val="es-ES"/>
        </w:rPr>
        <w:t xml:space="preserve"> tenía grandes planes para su día, pero estuvo dispuesto a interrumpirlos y a ayudar a su mamá. También nos contó mucho sobre la historia bíblica. Sucedió después de que Jesús regresó al cielo. Aunque Jesús ya no vivía en la tierra con sus discípulos, ellos continuaron su misión. ¿Cómo sería un día normal para los discípulos de Jesús? </w:t>
      </w:r>
      <w:r>
        <w:rPr>
          <w:i/>
          <w:lang w:val="es-ES"/>
        </w:rPr>
        <w:t>(Escucha las respuestas)</w:t>
      </w:r>
      <w:r>
        <w:rPr>
          <w:lang w:val="es-ES"/>
        </w:rPr>
        <w:t>.</w:t>
      </w:r>
    </w:p>
    <w:p w14:paraId="42E1E89A" w14:textId="77777777" w:rsidR="00912536" w:rsidRDefault="00912536">
      <w:pPr>
        <w:spacing w:before="180"/>
        <w:jc w:val="both"/>
      </w:pPr>
      <w:r>
        <w:rPr>
          <w:lang w:val="es-ES"/>
        </w:rPr>
        <w:t xml:space="preserve">Muy buenas ideas. Seguro que los discípulos oraban mucho y predicaban porque la iglesia crecía. También dedicaban tiempo a dormir y comer como todos. Quizás tenían una agenda llena de ocupaciones que atender. No lo sabemos con seguridad, pero sabemos que estaban dispuestos </w:t>
      </w:r>
      <w:r>
        <w:rPr>
          <w:lang w:val="es-ES"/>
        </w:rPr>
        <w:lastRenderedPageBreak/>
        <w:t>a tener interrupciones. Veamos una interrupción que tuvieron Pedro y Juan en un día aparentemente normal.</w:t>
      </w:r>
    </w:p>
    <w:p w14:paraId="6FA5229A" w14:textId="77777777" w:rsidR="00912536" w:rsidRDefault="00912536">
      <w:pPr>
        <w:spacing w:before="360"/>
      </w:pPr>
      <w:r>
        <w:rPr>
          <w:b/>
          <w:sz w:val="28"/>
          <w:lang w:val="es-ES"/>
        </w:rPr>
        <w:t>Enseñanza</w:t>
      </w:r>
    </w:p>
    <w:p w14:paraId="2D2D52CD" w14:textId="77777777" w:rsidR="00912536" w:rsidRDefault="00912536">
      <w:pPr>
        <w:spacing w:before="180"/>
        <w:jc w:val="both"/>
      </w:pPr>
      <w:r>
        <w:rPr>
          <w:lang w:val="es-ES"/>
        </w:rPr>
        <w:t xml:space="preserve">Mientras leemos esta historia asombrosa de cómo una simple interrupción cambió por completo la vida de una persona, recordemos nuestra Verdad de fe. </w:t>
      </w:r>
      <w:r>
        <w:rPr>
          <w:b/>
          <w:lang w:val="es-ES"/>
        </w:rPr>
        <w:t>Puedo dedicar tiempo a los demás.</w:t>
      </w:r>
    </w:p>
    <w:p w14:paraId="3ECE48D5" w14:textId="77777777" w:rsidR="00912536" w:rsidRDefault="00912536">
      <w:pPr>
        <w:spacing w:before="180"/>
        <w:jc w:val="both"/>
      </w:pPr>
      <w:r>
        <w:rPr>
          <w:lang w:val="es-ES"/>
        </w:rPr>
        <w:t xml:space="preserve">Abran la Biblia o busquen el pasaje en la Biblia que usan en el celular. Busquen </w:t>
      </w:r>
      <w:hyperlink r:id="rId17" w:history="1">
        <w:r>
          <w:rPr>
            <w:color w:val="0000FF"/>
            <w:u w:val="single"/>
            <w:lang w:val="es-ES"/>
          </w:rPr>
          <w:t>Hechos 3:1–11</w:t>
        </w:r>
      </w:hyperlink>
      <w:r>
        <w:rPr>
          <w:lang w:val="es-ES"/>
        </w:rPr>
        <w:t>.</w:t>
      </w:r>
    </w:p>
    <w:p w14:paraId="0ACCDC5D" w14:textId="77777777" w:rsidR="00912536" w:rsidRDefault="00912536">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702E8C1C" w14:textId="77777777" w:rsidR="00912536" w:rsidRDefault="00912536">
      <w:pPr>
        <w:tabs>
          <w:tab w:val="left" w:pos="720"/>
        </w:tabs>
        <w:ind w:left="720" w:hanging="360"/>
        <w:jc w:val="both"/>
      </w:pPr>
      <w:r>
        <w:rPr>
          <w:lang w:val="es-ES"/>
        </w:rPr>
        <w:t>•</w:t>
      </w:r>
      <w:r>
        <w:rPr>
          <w:lang w:val="es-ES"/>
        </w:rPr>
        <w:tab/>
      </w:r>
      <w:r>
        <w:rPr>
          <w:i/>
          <w:lang w:val="es-ES"/>
        </w:rPr>
        <w:t>Opcional: Recuerda a los niños que marquen este pasaje con un marcador de página para volver a leerlo en casa.</w:t>
      </w:r>
    </w:p>
    <w:p w14:paraId="44C21472" w14:textId="77777777" w:rsidR="00912536" w:rsidRDefault="00912536">
      <w:pPr>
        <w:spacing w:before="180"/>
        <w:jc w:val="both"/>
      </w:pPr>
      <w:r>
        <w:rPr>
          <w:b/>
          <w:lang w:val="es-ES"/>
        </w:rPr>
        <w:t>1. Pedro y Juan tenían planes para su día.</w:t>
      </w:r>
    </w:p>
    <w:p w14:paraId="64972012"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14B63765" w14:textId="77777777" w:rsidR="00912536" w:rsidRDefault="00144FD7">
      <w:pPr>
        <w:spacing w:before="360"/>
        <w:jc w:val="both"/>
      </w:pPr>
      <w:r>
        <w:rPr>
          <w:noProof/>
          <w:lang w:val="es-ES"/>
        </w:rPr>
        <w:pict w14:anchorId="576BF453">
          <v:shape id="_x0000_i1032" type="#_x0000_t75" alt="" style="width:181.7pt;height:98.9pt;mso-width-percent:0;mso-height-percent:0;mso-width-percent:0;mso-height-percent:0">
            <v:imagedata r:id="rId18" o:title=""/>
          </v:shape>
        </w:pict>
      </w:r>
    </w:p>
    <w:p w14:paraId="2D77E3E7"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Lee </w:t>
      </w:r>
      <w:hyperlink r:id="rId19" w:history="1">
        <w:r>
          <w:rPr>
            <w:i/>
            <w:color w:val="0000FF"/>
            <w:u w:val="single"/>
            <w:lang w:val="es-ES"/>
          </w:rPr>
          <w:t>Hechos 3:1,2</w:t>
        </w:r>
      </w:hyperlink>
      <w:r>
        <w:rPr>
          <w:i/>
          <w:lang w:val="es-ES"/>
        </w:rPr>
        <w:t>.</w:t>
      </w:r>
    </w:p>
    <w:p w14:paraId="6B6ECFF6" w14:textId="77777777" w:rsidR="00912536" w:rsidRDefault="00912536">
      <w:pPr>
        <w:spacing w:before="180"/>
        <w:jc w:val="both"/>
      </w:pPr>
      <w:r>
        <w:rPr>
          <w:lang w:val="es-ES"/>
        </w:rPr>
        <w:t xml:space="preserve">Imaginemos a Pedro y Juan yendo al templo aquel día. ¿Qué dice la Biblia que pensaban hacer? </w:t>
      </w:r>
      <w:r>
        <w:rPr>
          <w:i/>
          <w:lang w:val="es-ES"/>
        </w:rPr>
        <w:t>(Escucha las respuestas)</w:t>
      </w:r>
      <w:r>
        <w:rPr>
          <w:lang w:val="es-ES"/>
        </w:rPr>
        <w:t xml:space="preserve">. ¡Sí! Planearon ir al templo a orar a las tres de la tarde. Cuando se acercaban al templo, vieron un hombre sentado cerca de la puerta del templo. ¿Estaba en el templo para orar? </w:t>
      </w:r>
      <w:r>
        <w:rPr>
          <w:i/>
          <w:lang w:val="es-ES"/>
        </w:rPr>
        <w:t>(Respuesta del grupo)</w:t>
      </w:r>
    </w:p>
    <w:p w14:paraId="152CEF4E" w14:textId="77777777" w:rsidR="00912536" w:rsidRDefault="00912536">
      <w:pPr>
        <w:spacing w:before="180"/>
        <w:jc w:val="both"/>
      </w:pPr>
      <w:r>
        <w:rPr>
          <w:lang w:val="es-ES"/>
        </w:rPr>
        <w:t xml:space="preserve">No lo sabemos. Quizás el hombre oraba mientras estaba en el templo, pero la Biblia dice que iba al templo a pedir limosna. No podía caminar, y en esos días personas como este él no conseguían trabajo. Por eso se sentaba junto a la puerta del templo y pedía dinero a los que pasaban. ¿Para qué necesitaba dinero? </w:t>
      </w:r>
      <w:r>
        <w:rPr>
          <w:i/>
          <w:lang w:val="es-ES"/>
        </w:rPr>
        <w:t>(Escucha las respuestas)</w:t>
      </w:r>
      <w:r>
        <w:rPr>
          <w:lang w:val="es-ES"/>
        </w:rPr>
        <w:t>. Sí. Necesitaba dinero para comprar comida, ropa y quizás para pagar un lugar donde vivir.</w:t>
      </w:r>
    </w:p>
    <w:p w14:paraId="77E53C34" w14:textId="77777777" w:rsidR="00912536" w:rsidRDefault="00912536">
      <w:pPr>
        <w:spacing w:before="180"/>
        <w:jc w:val="both"/>
      </w:pPr>
      <w:r>
        <w:rPr>
          <w:lang w:val="es-ES"/>
        </w:rPr>
        <w:t xml:space="preserve">¿Creen que Pedro y Juan esperaban que los interrumpieran al ir al templo? </w:t>
      </w:r>
      <w:r>
        <w:rPr>
          <w:i/>
          <w:lang w:val="es-ES"/>
        </w:rPr>
        <w:t>(Respuesta del grupo)</w:t>
      </w:r>
      <w:r>
        <w:rPr>
          <w:lang w:val="es-ES"/>
        </w:rPr>
        <w:t xml:space="preserve"> No creo. A veces las interrupciones inesperadas son frustrantes. Es decir, a no ser que la interrupción inesperada sea una sorpresa entretenida, ¡como un viaje gratis a un parque de diversiones! ¿Qué parque de diversiones elegirían? </w:t>
      </w:r>
      <w:r>
        <w:rPr>
          <w:i/>
          <w:lang w:val="es-ES"/>
        </w:rPr>
        <w:t>(Escucha las respuestas)</w:t>
      </w:r>
      <w:r>
        <w:rPr>
          <w:lang w:val="es-ES"/>
        </w:rPr>
        <w:t>.</w:t>
      </w:r>
    </w:p>
    <w:p w14:paraId="304391ED" w14:textId="77777777" w:rsidR="00912536" w:rsidRDefault="00912536">
      <w:pPr>
        <w:spacing w:before="180"/>
        <w:jc w:val="both"/>
      </w:pPr>
      <w:r>
        <w:rPr>
          <w:lang w:val="es-ES"/>
        </w:rPr>
        <w:t xml:space="preserve">Yo aceptaría con gusto una interrupción así. ¿Cuál es una interrupción inesperada y divertida que les gustaría tener? </w:t>
      </w:r>
      <w:r>
        <w:rPr>
          <w:i/>
          <w:lang w:val="es-ES"/>
        </w:rPr>
        <w:t>(Escucha las respuestas)</w:t>
      </w:r>
      <w:r>
        <w:rPr>
          <w:lang w:val="es-ES"/>
        </w:rPr>
        <w:t xml:space="preserve">. Esas interrupciones suenan muy divertidas. Pero fíjense en esto. La mayoría de las interrupciones que nos agradan son gratificantes para nosotros. </w:t>
      </w:r>
      <w:r>
        <w:rPr>
          <w:lang w:val="es-ES"/>
        </w:rPr>
        <w:lastRenderedPageBreak/>
        <w:t>Pero ¿qué pasa cuando la interrupción es para atender la necesidad de otra persona? Sigamos leyendo.</w:t>
      </w:r>
    </w:p>
    <w:p w14:paraId="2B41EE77" w14:textId="77777777" w:rsidR="00912536" w:rsidRDefault="00912536">
      <w:pPr>
        <w:spacing w:before="180"/>
        <w:jc w:val="both"/>
      </w:pPr>
      <w:r>
        <w:rPr>
          <w:b/>
          <w:lang w:val="es-ES"/>
        </w:rPr>
        <w:t>2. Pedro y Juan vieron sus planes interrumpidos.</w:t>
      </w:r>
    </w:p>
    <w:p w14:paraId="1B661C01"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374D24DC" w14:textId="77777777" w:rsidR="00912536" w:rsidRDefault="00144FD7">
      <w:pPr>
        <w:spacing w:before="360"/>
        <w:jc w:val="both"/>
      </w:pPr>
      <w:r>
        <w:rPr>
          <w:noProof/>
          <w:lang w:val="es-ES"/>
        </w:rPr>
        <w:pict w14:anchorId="17FC50FD">
          <v:shape id="_x0000_i1031" type="#_x0000_t75" alt="" style="width:183.7pt;height:100.25pt;mso-width-percent:0;mso-height-percent:0;mso-width-percent:0;mso-height-percent:0">
            <v:imagedata r:id="rId20" o:title=""/>
          </v:shape>
        </w:pict>
      </w:r>
    </w:p>
    <w:p w14:paraId="258BE53D"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Lee </w:t>
      </w:r>
      <w:hyperlink r:id="rId21" w:history="1">
        <w:r>
          <w:rPr>
            <w:i/>
            <w:color w:val="0000FF"/>
            <w:u w:val="single"/>
            <w:lang w:val="es-ES"/>
          </w:rPr>
          <w:t>Hechos 3:3–5</w:t>
        </w:r>
      </w:hyperlink>
      <w:r>
        <w:rPr>
          <w:i/>
          <w:lang w:val="es-ES"/>
        </w:rPr>
        <w:t>.</w:t>
      </w:r>
    </w:p>
    <w:p w14:paraId="02E61C6C" w14:textId="77777777" w:rsidR="00912536" w:rsidRDefault="00912536">
      <w:pPr>
        <w:spacing w:before="180"/>
        <w:jc w:val="both"/>
      </w:pPr>
      <w:r>
        <w:rPr>
          <w:lang w:val="es-ES"/>
        </w:rPr>
        <w:t xml:space="preserve">Si Pedro y Juan se detuvieron para ayudar al hombre cuando les pidió dinero, ¿qué pasó con su plan de orar en el templo? </w:t>
      </w:r>
      <w:r>
        <w:rPr>
          <w:i/>
          <w:lang w:val="es-ES"/>
        </w:rPr>
        <w:t>(Escucha las respuestas)</w:t>
      </w:r>
      <w:r>
        <w:rPr>
          <w:lang w:val="es-ES"/>
        </w:rPr>
        <w:t>. Para empezar, seguro llegarían tarde. En realidad, si seguimos leyendo el capítulo, veremos que no pudieron cumplir su plan de orar a las tres de la tarde. En cambio, Pedro predicó a la multitud que se reunió. Veremos por qué en un momento.</w:t>
      </w:r>
    </w:p>
    <w:p w14:paraId="50DD04BE" w14:textId="77777777" w:rsidR="00912536" w:rsidRDefault="00912536">
      <w:pPr>
        <w:spacing w:before="180"/>
        <w:jc w:val="both"/>
      </w:pPr>
      <w:r>
        <w:rPr>
          <w:lang w:val="es-ES"/>
        </w:rPr>
        <w:t xml:space="preserve">¿Era malo el plan de Pedro y Juan de orar en el templo? </w:t>
      </w:r>
      <w:r>
        <w:rPr>
          <w:i/>
          <w:lang w:val="es-ES"/>
        </w:rPr>
        <w:t>(Respuesta del grupo)</w:t>
      </w:r>
      <w:r>
        <w:rPr>
          <w:lang w:val="es-ES"/>
        </w:rPr>
        <w:t xml:space="preserve"> Para nada. Era un buen plan. Necesito un voluntario que pase al frente y nos diga todo lo que planea hacer mañana.</w:t>
      </w:r>
    </w:p>
    <w:p w14:paraId="4A0BDEFE" w14:textId="77777777" w:rsidR="00912536" w:rsidRDefault="00912536">
      <w:pPr>
        <w:tabs>
          <w:tab w:val="left" w:pos="720"/>
        </w:tabs>
        <w:ind w:left="720" w:hanging="360"/>
        <w:jc w:val="both"/>
      </w:pPr>
      <w:r>
        <w:rPr>
          <w:lang w:val="es-ES"/>
        </w:rPr>
        <w:t>•</w:t>
      </w:r>
      <w:r>
        <w:rPr>
          <w:lang w:val="es-ES"/>
        </w:rPr>
        <w:tab/>
      </w:r>
      <w:r>
        <w:rPr>
          <w:i/>
          <w:lang w:val="es-ES"/>
        </w:rPr>
        <w:t>Que un niño pase al frente y que cuente cuáles son sus planes.</w:t>
      </w:r>
    </w:p>
    <w:p w14:paraId="44768B51" w14:textId="77777777" w:rsidR="00912536" w:rsidRDefault="00912536">
      <w:pPr>
        <w:tabs>
          <w:tab w:val="left" w:pos="720"/>
        </w:tabs>
        <w:ind w:left="720" w:hanging="360"/>
        <w:jc w:val="both"/>
      </w:pPr>
      <w:r>
        <w:rPr>
          <w:lang w:val="es-ES"/>
        </w:rPr>
        <w:t>•</w:t>
      </w:r>
      <w:r>
        <w:rPr>
          <w:lang w:val="es-ES"/>
        </w:rPr>
        <w:tab/>
      </w:r>
      <w:r>
        <w:rPr>
          <w:i/>
          <w:lang w:val="es-ES"/>
        </w:rPr>
        <w:t>Interrúmpelo a los 15–30 segundos, y luego dile que su plan cambió. Tendrá que pasar el día ayudando a otra persona. Luego pregúntale si está conforme con que le cambies sus planes.</w:t>
      </w:r>
    </w:p>
    <w:p w14:paraId="12CB827D" w14:textId="77777777" w:rsidR="00912536" w:rsidRDefault="00912536">
      <w:pPr>
        <w:tabs>
          <w:tab w:val="left" w:pos="720"/>
        </w:tabs>
        <w:ind w:left="720" w:hanging="360"/>
        <w:jc w:val="both"/>
      </w:pPr>
      <w:r>
        <w:rPr>
          <w:lang w:val="es-ES"/>
        </w:rPr>
        <w:t>•</w:t>
      </w:r>
      <w:r>
        <w:rPr>
          <w:lang w:val="es-ES"/>
        </w:rPr>
        <w:tab/>
      </w:r>
      <w:r>
        <w:rPr>
          <w:i/>
          <w:lang w:val="es-ES"/>
        </w:rPr>
        <w:t>Agradece al voluntario y espera que vuelva a su lugar y se siente.</w:t>
      </w:r>
    </w:p>
    <w:p w14:paraId="2459A3A5" w14:textId="77777777" w:rsidR="00912536" w:rsidRDefault="00912536">
      <w:pPr>
        <w:spacing w:before="180"/>
        <w:jc w:val="both"/>
      </w:pPr>
      <w:r>
        <w:rPr>
          <w:lang w:val="es-ES"/>
        </w:rPr>
        <w:t>No siempre es fácil ni divertido que nuestros planes se interrumpan. Pero si Dios tiene algo diferente para ti, vale la pena que estés dispuesto a dejar que Él cambie tus planes. Sus planes son siempre mejores que los nuestros.</w:t>
      </w:r>
    </w:p>
    <w:p w14:paraId="1DE7A731" w14:textId="77777777" w:rsidR="00912536" w:rsidRDefault="00912536">
      <w:pPr>
        <w:spacing w:before="180"/>
        <w:jc w:val="both"/>
      </w:pPr>
      <w:r>
        <w:rPr>
          <w:lang w:val="es-ES"/>
        </w:rPr>
        <w:t>Cuando el hombre habló a Pedro y Juan, ellos lo miraron. Aunque otros quizás ni se fijaban en él, los discípulos aceptaron la interrupción. Pero no le dieron lo que pedía. En cambio, Dios los usó para satisfacer una necesidad mucho más grande.</w:t>
      </w:r>
    </w:p>
    <w:p w14:paraId="5B05C9C2" w14:textId="77777777" w:rsidR="00912536" w:rsidRDefault="00912536">
      <w:pPr>
        <w:spacing w:before="180"/>
        <w:jc w:val="both"/>
      </w:pPr>
      <w:r>
        <w:rPr>
          <w:b/>
          <w:lang w:val="es-ES"/>
        </w:rPr>
        <w:t>3. Pedro y Juan aceptaron la interrupción.</w:t>
      </w:r>
    </w:p>
    <w:p w14:paraId="0819F1D8"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665FA131" w14:textId="77777777" w:rsidR="00912536" w:rsidRDefault="00144FD7">
      <w:pPr>
        <w:spacing w:before="360"/>
        <w:jc w:val="both"/>
      </w:pPr>
      <w:r>
        <w:rPr>
          <w:noProof/>
          <w:lang w:val="es-ES"/>
        </w:rPr>
        <w:lastRenderedPageBreak/>
        <w:pict w14:anchorId="5016712C">
          <v:shape id="_x0000_i1030" type="#_x0000_t75" alt="" style="width:182.35pt;height:99.6pt;mso-width-percent:0;mso-height-percent:0;mso-width-percent:0;mso-height-percent:0">
            <v:imagedata r:id="rId22" o:title=""/>
          </v:shape>
        </w:pict>
      </w:r>
    </w:p>
    <w:p w14:paraId="7DB7B7B4"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Lee </w:t>
      </w:r>
      <w:hyperlink r:id="rId23" w:history="1">
        <w:r>
          <w:rPr>
            <w:i/>
            <w:color w:val="0000FF"/>
            <w:u w:val="single"/>
            <w:lang w:val="es-ES"/>
          </w:rPr>
          <w:t>Hechos 3:6–11</w:t>
        </w:r>
      </w:hyperlink>
      <w:r>
        <w:rPr>
          <w:i/>
          <w:lang w:val="es-ES"/>
        </w:rPr>
        <w:t>.</w:t>
      </w:r>
    </w:p>
    <w:p w14:paraId="0C0F6B9B" w14:textId="77777777" w:rsidR="00912536" w:rsidRDefault="00912536">
      <w:pPr>
        <w:spacing w:before="180"/>
        <w:jc w:val="both"/>
      </w:pPr>
      <w:r>
        <w:rPr>
          <w:lang w:val="es-ES"/>
        </w:rPr>
        <w:t xml:space="preserve">¿Qué pedía el hombre? </w:t>
      </w:r>
      <w:r>
        <w:rPr>
          <w:i/>
          <w:lang w:val="es-ES"/>
        </w:rPr>
        <w:t>(Respuesta del grupo)</w:t>
      </w:r>
      <w:r>
        <w:rPr>
          <w:lang w:val="es-ES"/>
        </w:rPr>
        <w:t xml:space="preserve"> ¿Y qué recibió? </w:t>
      </w:r>
      <w:r>
        <w:rPr>
          <w:i/>
          <w:lang w:val="es-ES"/>
        </w:rPr>
        <w:t>(Respuesta del grupo)</w:t>
      </w:r>
      <w:r>
        <w:rPr>
          <w:lang w:val="es-ES"/>
        </w:rPr>
        <w:t xml:space="preserve"> Pedía algo que le cambiaría el día. ¡Pero recibió algo que cambió su vida!</w:t>
      </w:r>
    </w:p>
    <w:p w14:paraId="469FCC7C" w14:textId="77777777" w:rsidR="00912536" w:rsidRDefault="00912536">
      <w:pPr>
        <w:spacing w:before="180"/>
        <w:jc w:val="both"/>
      </w:pPr>
      <w:r>
        <w:rPr>
          <w:lang w:val="es-ES"/>
        </w:rPr>
        <w:t>Así como Pedro y Juan no esperaban ser interrumpidos, el hombre no esperaba ser sanado. Estaba tan emocionado que comenzó a alabar a Dios mientras caminaba y saltaba. Entró al templo con Pedro y Juan, y la gente se dio cuenta de que había sido sanado. Todos estaban maravillados con el milagro, y Pedro aprovechó la oportunidad para predicarles de Jesús.</w:t>
      </w:r>
    </w:p>
    <w:p w14:paraId="7B748D35" w14:textId="77777777" w:rsidR="00912536" w:rsidRDefault="00912536">
      <w:pPr>
        <w:spacing w:before="180"/>
        <w:jc w:val="both"/>
      </w:pPr>
      <w:r>
        <w:rPr>
          <w:lang w:val="es-ES"/>
        </w:rPr>
        <w:t>¿Cómo podemos aceptar las interrupciones a nuestros planes? ¿Cómo podemos elegir ayudar a las personas que Dios pone en nuestro camino? Hay una manera de recordarlo.</w:t>
      </w:r>
    </w:p>
    <w:p w14:paraId="415A1421"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Muestra la </w:t>
      </w:r>
      <w:r>
        <w:rPr>
          <w:b/>
          <w:i/>
          <w:lang w:val="es-ES"/>
        </w:rPr>
        <w:t>Diapositiva Enseñanza Grupo grande</w:t>
      </w:r>
      <w:r>
        <w:rPr>
          <w:i/>
          <w:lang w:val="es-ES"/>
        </w:rPr>
        <w:t>.</w:t>
      </w:r>
    </w:p>
    <w:p w14:paraId="37C302CA" w14:textId="77777777" w:rsidR="00912536" w:rsidRDefault="00144FD7">
      <w:pPr>
        <w:spacing w:before="360"/>
        <w:jc w:val="both"/>
      </w:pPr>
      <w:r>
        <w:rPr>
          <w:noProof/>
          <w:lang w:val="es-ES"/>
        </w:rPr>
        <w:pict w14:anchorId="194CF0F4">
          <v:shape id="_x0000_i1029" type="#_x0000_t75" alt="" style="width:183.7pt;height:100.25pt;mso-width-percent:0;mso-height-percent:0;mso-width-percent:0;mso-height-percent:0">
            <v:imagedata r:id="rId24" o:title=""/>
          </v:shape>
        </w:pict>
      </w:r>
    </w:p>
    <w:p w14:paraId="4F4EE031" w14:textId="77777777" w:rsidR="00912536" w:rsidRDefault="00912536">
      <w:pPr>
        <w:spacing w:before="180"/>
        <w:jc w:val="both"/>
      </w:pPr>
      <w:r>
        <w:rPr>
          <w:lang w:val="es-ES"/>
        </w:rPr>
        <w:t xml:space="preserve">Hay tres maneras fáciles de aceptar las interrupciones de Dios. La primera es </w:t>
      </w:r>
      <w:r>
        <w:rPr>
          <w:i/>
          <w:lang w:val="es-ES"/>
        </w:rPr>
        <w:t>Mirar</w:t>
      </w:r>
      <w:r>
        <w:rPr>
          <w:lang w:val="es-ES"/>
        </w:rPr>
        <w:t>. Toquen con el índice de la mano izquierda su ojo izquierdo.</w:t>
      </w:r>
    </w:p>
    <w:p w14:paraId="1FFB855B" w14:textId="77777777" w:rsidR="00912536" w:rsidRDefault="00912536">
      <w:pPr>
        <w:tabs>
          <w:tab w:val="left" w:pos="720"/>
        </w:tabs>
        <w:ind w:left="720" w:hanging="360"/>
        <w:jc w:val="both"/>
      </w:pPr>
      <w:r>
        <w:rPr>
          <w:lang w:val="es-ES"/>
        </w:rPr>
        <w:t>•</w:t>
      </w:r>
      <w:r>
        <w:rPr>
          <w:lang w:val="es-ES"/>
        </w:rPr>
        <w:tab/>
      </w:r>
      <w:r>
        <w:rPr>
          <w:i/>
          <w:lang w:val="es-ES"/>
        </w:rPr>
        <w:t>Haz el movimiento y espera que los niños lo hagan.</w:t>
      </w:r>
    </w:p>
    <w:p w14:paraId="0F37A776" w14:textId="77777777" w:rsidR="00912536" w:rsidRDefault="00912536">
      <w:pPr>
        <w:spacing w:before="180"/>
        <w:jc w:val="both"/>
      </w:pPr>
      <w:r>
        <w:rPr>
          <w:lang w:val="es-ES"/>
        </w:rPr>
        <w:t xml:space="preserve">Digan conmigo: «Mirar». </w:t>
      </w:r>
      <w:r>
        <w:rPr>
          <w:i/>
          <w:lang w:val="es-ES"/>
        </w:rPr>
        <w:t>(Respuesta del grupo)</w:t>
      </w:r>
      <w:r>
        <w:rPr>
          <w:lang w:val="es-ES"/>
        </w:rPr>
        <w:t xml:space="preserve"> Miren con atención quién necesita su ayuda. Están a nuestro alrededor todos los días, pero no nos damos cuenta de ellos, si no miramos con atención.</w:t>
      </w:r>
    </w:p>
    <w:p w14:paraId="65202492" w14:textId="77777777" w:rsidR="00912536" w:rsidRDefault="00912536">
      <w:pPr>
        <w:spacing w:before="180"/>
        <w:jc w:val="both"/>
      </w:pPr>
      <w:r>
        <w:rPr>
          <w:lang w:val="es-ES"/>
        </w:rPr>
        <w:t xml:space="preserve">La segunda manera es </w:t>
      </w:r>
      <w:r>
        <w:rPr>
          <w:i/>
          <w:lang w:val="es-ES"/>
        </w:rPr>
        <w:t>Escuchar</w:t>
      </w:r>
      <w:r>
        <w:rPr>
          <w:lang w:val="es-ES"/>
        </w:rPr>
        <w:t>. Pongan su mano izquierda junto a su oreja izquierda.</w:t>
      </w:r>
    </w:p>
    <w:p w14:paraId="1D27D28D" w14:textId="77777777" w:rsidR="00912536" w:rsidRDefault="00912536">
      <w:pPr>
        <w:tabs>
          <w:tab w:val="left" w:pos="720"/>
        </w:tabs>
        <w:ind w:left="720" w:hanging="360"/>
        <w:jc w:val="both"/>
      </w:pPr>
      <w:r>
        <w:rPr>
          <w:lang w:val="es-ES"/>
        </w:rPr>
        <w:t>•</w:t>
      </w:r>
      <w:r>
        <w:rPr>
          <w:lang w:val="es-ES"/>
        </w:rPr>
        <w:tab/>
      </w:r>
      <w:r>
        <w:rPr>
          <w:i/>
          <w:lang w:val="es-ES"/>
        </w:rPr>
        <w:t>Pon tu mano izquierda junto a tu oreja izquierda y espera que los niños lo hagan.</w:t>
      </w:r>
    </w:p>
    <w:p w14:paraId="1BC53913" w14:textId="77777777" w:rsidR="00912536" w:rsidRDefault="00912536">
      <w:pPr>
        <w:spacing w:before="180"/>
        <w:jc w:val="both"/>
      </w:pPr>
      <w:r>
        <w:rPr>
          <w:lang w:val="es-ES"/>
        </w:rPr>
        <w:t xml:space="preserve">Digan conmigo: «Escuchar». </w:t>
      </w:r>
      <w:r>
        <w:rPr>
          <w:i/>
          <w:lang w:val="es-ES"/>
        </w:rPr>
        <w:t>(Respuesta del grupo)</w:t>
      </w:r>
      <w:r>
        <w:rPr>
          <w:lang w:val="es-ES"/>
        </w:rPr>
        <w:t xml:space="preserve"> Escuchen a las personas. Dejen que les hablen de sus necesidades. A veces, la gente solo necesita que alguien tome tiempo para escucharlas. Asegúrense de escuchar también al Señor. Él les ayudará a saber cómo ayudar a alguien de la mejor manera.</w:t>
      </w:r>
    </w:p>
    <w:p w14:paraId="782B5D2C" w14:textId="77777777" w:rsidR="00912536" w:rsidRDefault="00912536">
      <w:pPr>
        <w:spacing w:before="180"/>
        <w:jc w:val="both"/>
      </w:pPr>
      <w:r>
        <w:rPr>
          <w:lang w:val="es-ES"/>
        </w:rPr>
        <w:t xml:space="preserve">Y la tercera manera es </w:t>
      </w:r>
      <w:r>
        <w:rPr>
          <w:i/>
          <w:lang w:val="es-ES"/>
        </w:rPr>
        <w:t>Cambiar</w:t>
      </w:r>
      <w:r>
        <w:rPr>
          <w:lang w:val="es-ES"/>
        </w:rPr>
        <w:t>.</w:t>
      </w:r>
    </w:p>
    <w:p w14:paraId="32A267EE" w14:textId="77777777" w:rsidR="00912536" w:rsidRDefault="00912536">
      <w:pPr>
        <w:tabs>
          <w:tab w:val="left" w:pos="720"/>
        </w:tabs>
        <w:ind w:left="720" w:hanging="360"/>
        <w:jc w:val="both"/>
      </w:pPr>
      <w:r>
        <w:rPr>
          <w:lang w:val="es-ES"/>
        </w:rPr>
        <w:lastRenderedPageBreak/>
        <w:t>•</w:t>
      </w:r>
      <w:r>
        <w:rPr>
          <w:lang w:val="es-ES"/>
        </w:rPr>
        <w:tab/>
      </w:r>
      <w:r>
        <w:rPr>
          <w:i/>
          <w:lang w:val="es-ES"/>
        </w:rPr>
        <w:t>Gira sobre un pie en el lugar y espera que los niños lo hagan.</w:t>
      </w:r>
    </w:p>
    <w:p w14:paraId="1B79F48C" w14:textId="77777777" w:rsidR="00912536" w:rsidRDefault="00912536">
      <w:pPr>
        <w:spacing w:before="180"/>
        <w:jc w:val="both"/>
      </w:pPr>
      <w:r>
        <w:rPr>
          <w:lang w:val="es-ES"/>
        </w:rPr>
        <w:t xml:space="preserve">Digan conmigo: «Cambiar». </w:t>
      </w:r>
      <w:r>
        <w:rPr>
          <w:i/>
          <w:lang w:val="es-ES"/>
        </w:rPr>
        <w:t>(Respuesta del grupo)</w:t>
      </w:r>
      <w:r>
        <w:rPr>
          <w:lang w:val="es-ES"/>
        </w:rPr>
        <w:t xml:space="preserve"> Tienen que estar siempre dispuestos a cambiar de plan y seguir el plan de Dios. ¡Miren, escuchen y cambien!</w:t>
      </w:r>
    </w:p>
    <w:p w14:paraId="30A76598" w14:textId="77777777" w:rsidR="00912536" w:rsidRDefault="00912536">
      <w:pPr>
        <w:pBdr>
          <w:bottom w:val="single" w:sz="8" w:space="0" w:color="auto"/>
        </w:pBdr>
        <w:spacing w:before="540"/>
      </w:pPr>
    </w:p>
    <w:p w14:paraId="20F13DAE" w14:textId="77777777" w:rsidR="00912536" w:rsidRDefault="00912536">
      <w:pPr>
        <w:spacing w:before="180"/>
      </w:pPr>
      <w:r>
        <w:rPr>
          <w:b/>
          <w:sz w:val="36"/>
          <w:lang w:val="es-ES"/>
        </w:rPr>
        <w:t>Oración y respuesta personal</w:t>
      </w:r>
    </w:p>
    <w:p w14:paraId="61D7FE4C" w14:textId="77777777" w:rsidR="00912536" w:rsidRDefault="00912536">
      <w:pPr>
        <w:spacing w:before="180"/>
        <w:jc w:val="both"/>
      </w:pPr>
      <w:r>
        <w:rPr>
          <w:i/>
          <w:lang w:val="es-ES"/>
        </w:rPr>
        <w:t>Mientras oran, se podría poner como fondo una música suave de adoración.</w:t>
      </w:r>
    </w:p>
    <w:p w14:paraId="36438B64" w14:textId="77777777" w:rsidR="00912536" w:rsidRDefault="00912536">
      <w:pPr>
        <w:spacing w:before="180"/>
        <w:jc w:val="both"/>
      </w:pPr>
      <w:r>
        <w:rPr>
          <w:lang w:val="es-ES"/>
        </w:rPr>
        <w:t>Aprendemos mucho de Pedro y Juan en esta historia. Decidieron dedicar tiempo a ayudar a otra persona. Pudieron ignorar al hombre y entrar al templo para orar a las tres de la tarde. En cambio, dejaron que Dios los usara para cambiar la vida de ese hombre para siempre. La Biblia dice que gracias a su obediencia muchas vidas más fueron transformadas por el Señor.</w:t>
      </w:r>
    </w:p>
    <w:p w14:paraId="584756BD" w14:textId="77777777" w:rsidR="00912536" w:rsidRDefault="00912536">
      <w:pPr>
        <w:spacing w:before="180"/>
        <w:jc w:val="both"/>
      </w:pPr>
      <w:r>
        <w:rPr>
          <w:lang w:val="es-ES"/>
        </w:rPr>
        <w:t>¿Quieren ser como Pedro y Juan? ¿Aceptarán las interrupciones? Al seguir a Dios, Él nos usa para ayudar a otras personas y mostrarles su amor. Pidamos al Señor que nos ayude a mirar, escuchar y cambiar nuestros planes para que Él nos use. Oremos.</w:t>
      </w:r>
    </w:p>
    <w:p w14:paraId="43D78194" w14:textId="77777777" w:rsidR="00912536" w:rsidRDefault="00912536">
      <w:pPr>
        <w:spacing w:before="360"/>
      </w:pPr>
      <w:r>
        <w:rPr>
          <w:b/>
          <w:sz w:val="28"/>
          <w:lang w:val="es-ES"/>
        </w:rPr>
        <w:t>Oración</w:t>
      </w:r>
    </w:p>
    <w:p w14:paraId="3D92DA57" w14:textId="77777777" w:rsidR="00912536" w:rsidRDefault="00912536">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388EDED9" w14:textId="77777777">
        <w:tc>
          <w:tcPr>
            <w:tcW w:w="8640" w:type="dxa"/>
            <w:tcBorders>
              <w:top w:val="nil"/>
              <w:left w:val="nil"/>
              <w:bottom w:val="nil"/>
              <w:right w:val="nil"/>
            </w:tcBorders>
          </w:tcPr>
          <w:p w14:paraId="554315E2" w14:textId="77777777" w:rsidR="00E2458F" w:rsidRDefault="00E2458F" w:rsidP="00E2458F">
            <w:pPr>
              <w:rPr>
                <w:i/>
                <w:iCs/>
              </w:rPr>
            </w:pPr>
          </w:p>
          <w:p w14:paraId="33E6CE8E" w14:textId="09AB5D97" w:rsidR="00912536" w:rsidRPr="00E2458F" w:rsidRDefault="00912536" w:rsidP="00E2458F">
            <w:pPr>
              <w:rPr>
                <w:i/>
                <w:iCs/>
              </w:rPr>
            </w:pPr>
            <w:proofErr w:type="spellStart"/>
            <w:r w:rsidRPr="00E2458F">
              <w:rPr>
                <w:i/>
                <w:iCs/>
              </w:rPr>
              <w:t>Querido</w:t>
            </w:r>
            <w:proofErr w:type="spellEnd"/>
            <w:r w:rsidRPr="00E2458F">
              <w:rPr>
                <w:i/>
                <w:iCs/>
              </w:rPr>
              <w:t xml:space="preserve"> Dios, gracias </w:t>
            </w:r>
            <w:proofErr w:type="spellStart"/>
            <w:r w:rsidRPr="00E2458F">
              <w:rPr>
                <w:i/>
                <w:iCs/>
              </w:rPr>
              <w:t>por</w:t>
            </w:r>
            <w:proofErr w:type="spellEnd"/>
            <w:r w:rsidRPr="00E2458F">
              <w:rPr>
                <w:i/>
                <w:iCs/>
              </w:rPr>
              <w:t xml:space="preserve"> </w:t>
            </w:r>
            <w:proofErr w:type="spellStart"/>
            <w:r w:rsidRPr="00E2458F">
              <w:rPr>
                <w:i/>
                <w:iCs/>
              </w:rPr>
              <w:t>mostrarme</w:t>
            </w:r>
            <w:proofErr w:type="spellEnd"/>
            <w:r w:rsidRPr="00E2458F">
              <w:rPr>
                <w:i/>
                <w:iCs/>
              </w:rPr>
              <w:t xml:space="preserve"> </w:t>
            </w:r>
            <w:proofErr w:type="spellStart"/>
            <w:r w:rsidRPr="00E2458F">
              <w:rPr>
                <w:i/>
                <w:iCs/>
              </w:rPr>
              <w:t>por</w:t>
            </w:r>
            <w:proofErr w:type="spellEnd"/>
            <w:r w:rsidRPr="00E2458F">
              <w:rPr>
                <w:i/>
                <w:iCs/>
              </w:rPr>
              <w:t xml:space="preserve"> </w:t>
            </w:r>
            <w:proofErr w:type="spellStart"/>
            <w:r w:rsidRPr="00E2458F">
              <w:rPr>
                <w:i/>
                <w:iCs/>
              </w:rPr>
              <w:t>qué</w:t>
            </w:r>
            <w:proofErr w:type="spellEnd"/>
            <w:r w:rsidRPr="00E2458F">
              <w:rPr>
                <w:i/>
                <w:iCs/>
              </w:rPr>
              <w:t xml:space="preserve"> </w:t>
            </w:r>
            <w:proofErr w:type="spellStart"/>
            <w:r w:rsidRPr="00E2458F">
              <w:rPr>
                <w:i/>
                <w:iCs/>
              </w:rPr>
              <w:t>debo</w:t>
            </w:r>
            <w:proofErr w:type="spellEnd"/>
            <w:r w:rsidRPr="00E2458F">
              <w:rPr>
                <w:i/>
                <w:iCs/>
              </w:rPr>
              <w:t xml:space="preserve"> </w:t>
            </w:r>
            <w:proofErr w:type="spellStart"/>
            <w:r w:rsidRPr="00E2458F">
              <w:rPr>
                <w:i/>
                <w:iCs/>
              </w:rPr>
              <w:t>aceptar</w:t>
            </w:r>
            <w:proofErr w:type="spellEnd"/>
            <w:r w:rsidRPr="00E2458F">
              <w:rPr>
                <w:i/>
                <w:iCs/>
              </w:rPr>
              <w:t xml:space="preserve"> las </w:t>
            </w:r>
            <w:proofErr w:type="spellStart"/>
            <w:r w:rsidRPr="00E2458F">
              <w:rPr>
                <w:i/>
                <w:iCs/>
              </w:rPr>
              <w:t>interrupciones</w:t>
            </w:r>
            <w:proofErr w:type="spellEnd"/>
            <w:r w:rsidRPr="00E2458F">
              <w:rPr>
                <w:i/>
                <w:iCs/>
              </w:rPr>
              <w:t xml:space="preserve">. </w:t>
            </w:r>
            <w:proofErr w:type="spellStart"/>
            <w:r w:rsidRPr="00E2458F">
              <w:rPr>
                <w:i/>
                <w:iCs/>
              </w:rPr>
              <w:t>Ayúdame</w:t>
            </w:r>
            <w:proofErr w:type="spellEnd"/>
            <w:r w:rsidRPr="00E2458F">
              <w:rPr>
                <w:i/>
                <w:iCs/>
              </w:rPr>
              <w:t xml:space="preserve"> a </w:t>
            </w:r>
            <w:proofErr w:type="spellStart"/>
            <w:r w:rsidRPr="00E2458F">
              <w:rPr>
                <w:i/>
                <w:iCs/>
              </w:rPr>
              <w:t>mirar</w:t>
            </w:r>
            <w:proofErr w:type="spellEnd"/>
            <w:r w:rsidRPr="00E2458F">
              <w:rPr>
                <w:i/>
                <w:iCs/>
              </w:rPr>
              <w:t xml:space="preserve"> a las personas que </w:t>
            </w:r>
            <w:proofErr w:type="spellStart"/>
            <w:r w:rsidRPr="00E2458F">
              <w:rPr>
                <w:i/>
                <w:iCs/>
              </w:rPr>
              <w:t>necesitan</w:t>
            </w:r>
            <w:proofErr w:type="spellEnd"/>
            <w:r w:rsidRPr="00E2458F">
              <w:rPr>
                <w:i/>
                <w:iCs/>
              </w:rPr>
              <w:t xml:space="preserve"> </w:t>
            </w:r>
            <w:proofErr w:type="spellStart"/>
            <w:r w:rsidRPr="00E2458F">
              <w:rPr>
                <w:i/>
                <w:iCs/>
              </w:rPr>
              <w:t>ayuda</w:t>
            </w:r>
            <w:proofErr w:type="spellEnd"/>
            <w:r w:rsidRPr="00E2458F">
              <w:rPr>
                <w:i/>
                <w:iCs/>
              </w:rPr>
              <w:t xml:space="preserve">, </w:t>
            </w:r>
            <w:proofErr w:type="gramStart"/>
            <w:r w:rsidRPr="00E2458F">
              <w:rPr>
                <w:i/>
                <w:iCs/>
              </w:rPr>
              <w:t>a</w:t>
            </w:r>
            <w:proofErr w:type="gramEnd"/>
            <w:r w:rsidRPr="00E2458F">
              <w:rPr>
                <w:i/>
                <w:iCs/>
              </w:rPr>
              <w:t xml:space="preserve"> </w:t>
            </w:r>
            <w:proofErr w:type="spellStart"/>
            <w:r w:rsidRPr="00E2458F">
              <w:rPr>
                <w:i/>
                <w:iCs/>
              </w:rPr>
              <w:t>escucharlas</w:t>
            </w:r>
            <w:proofErr w:type="spellEnd"/>
            <w:r w:rsidRPr="00E2458F">
              <w:rPr>
                <w:i/>
                <w:iCs/>
              </w:rPr>
              <w:t xml:space="preserve"> y a </w:t>
            </w:r>
            <w:proofErr w:type="spellStart"/>
            <w:r w:rsidRPr="00E2458F">
              <w:rPr>
                <w:i/>
                <w:iCs/>
              </w:rPr>
              <w:t>cambiar</w:t>
            </w:r>
            <w:proofErr w:type="spellEnd"/>
            <w:r w:rsidRPr="00E2458F">
              <w:rPr>
                <w:i/>
                <w:iCs/>
              </w:rPr>
              <w:t xml:space="preserve"> de plan. Tú plan </w:t>
            </w:r>
            <w:proofErr w:type="spellStart"/>
            <w:r w:rsidRPr="00E2458F">
              <w:rPr>
                <w:i/>
                <w:iCs/>
              </w:rPr>
              <w:t>siempre</w:t>
            </w:r>
            <w:proofErr w:type="spellEnd"/>
            <w:r w:rsidRPr="00E2458F">
              <w:rPr>
                <w:i/>
                <w:iCs/>
              </w:rPr>
              <w:t xml:space="preserve"> </w:t>
            </w:r>
            <w:proofErr w:type="spellStart"/>
            <w:r w:rsidRPr="00E2458F">
              <w:rPr>
                <w:i/>
                <w:iCs/>
              </w:rPr>
              <w:t>será</w:t>
            </w:r>
            <w:proofErr w:type="spellEnd"/>
            <w:r w:rsidRPr="00E2458F">
              <w:rPr>
                <w:i/>
                <w:iCs/>
              </w:rPr>
              <w:t xml:space="preserve"> </w:t>
            </w:r>
            <w:proofErr w:type="spellStart"/>
            <w:r w:rsidRPr="00E2458F">
              <w:rPr>
                <w:i/>
                <w:iCs/>
              </w:rPr>
              <w:t>mejor</w:t>
            </w:r>
            <w:proofErr w:type="spellEnd"/>
            <w:r w:rsidRPr="00E2458F">
              <w:rPr>
                <w:i/>
                <w:iCs/>
              </w:rPr>
              <w:t xml:space="preserve"> que </w:t>
            </w:r>
            <w:proofErr w:type="spellStart"/>
            <w:r w:rsidRPr="00E2458F">
              <w:rPr>
                <w:i/>
                <w:iCs/>
              </w:rPr>
              <w:t>el</w:t>
            </w:r>
            <w:proofErr w:type="spellEnd"/>
            <w:r w:rsidRPr="00E2458F">
              <w:rPr>
                <w:i/>
                <w:iCs/>
              </w:rPr>
              <w:t xml:space="preserve"> </w:t>
            </w:r>
            <w:proofErr w:type="spellStart"/>
            <w:r w:rsidRPr="00E2458F">
              <w:rPr>
                <w:i/>
                <w:iCs/>
              </w:rPr>
              <w:t>mío</w:t>
            </w:r>
            <w:proofErr w:type="spellEnd"/>
            <w:r w:rsidRPr="00E2458F">
              <w:rPr>
                <w:i/>
                <w:iCs/>
              </w:rPr>
              <w:t xml:space="preserve">. </w:t>
            </w:r>
            <w:proofErr w:type="spellStart"/>
            <w:r w:rsidRPr="00E2458F">
              <w:rPr>
                <w:i/>
                <w:iCs/>
              </w:rPr>
              <w:t>Amén</w:t>
            </w:r>
            <w:proofErr w:type="spellEnd"/>
            <w:r w:rsidRPr="00E2458F">
              <w:rPr>
                <w:i/>
                <w:iCs/>
              </w:rPr>
              <w:t>.</w:t>
            </w:r>
          </w:p>
        </w:tc>
      </w:tr>
    </w:tbl>
    <w:p w14:paraId="5C080CB0" w14:textId="77777777" w:rsidR="00912536" w:rsidRDefault="00912536">
      <w:pPr>
        <w:spacing w:before="360"/>
      </w:pPr>
      <w:r>
        <w:rPr>
          <w:b/>
          <w:sz w:val="28"/>
          <w:lang w:val="es-ES"/>
        </w:rPr>
        <w:t>Versículo de fe</w:t>
      </w:r>
    </w:p>
    <w:p w14:paraId="3BDB9E52" w14:textId="77777777" w:rsidR="00912536" w:rsidRDefault="00912536">
      <w:pPr>
        <w:jc w:val="both"/>
      </w:pPr>
      <w:r>
        <w:rPr>
          <w:lang w:val="es-ES"/>
        </w:rPr>
        <w:t>Nuestro Versículo de fe nos recuerda que confiemos en el plan de Dios y dejemos que Él nos muestre qué hacer. Aprendámoslo juntos.</w:t>
      </w:r>
    </w:p>
    <w:p w14:paraId="73557638"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0A538A8" w14:textId="77777777" w:rsidR="00912536" w:rsidRDefault="00144FD7">
      <w:pPr>
        <w:spacing w:before="360"/>
        <w:jc w:val="both"/>
      </w:pPr>
      <w:r>
        <w:fldChar w:fldCharType="begin"/>
      </w:r>
      <w:r>
        <w:instrText xml:space="preserve"> HYPERLINK "https://tv-vod.faithlifecdn.com/assets/13911691/master.m3u8?key=DNJCwll2R4&amp;sig=OlTWcESRFlq4UhCk5JpgcFHXplgKU3fo9WxWDqD_j8E" </w:instrText>
      </w:r>
      <w:r>
        <w:fldChar w:fldCharType="separate"/>
      </w:r>
      <w:hyperlink r:id="rId25" w:history="1">
        <w:hyperlink r:id="rId26" w:history="1">
          <w:hyperlink r:id="rId27" w:history="1">
            <w:r>
              <w:rPr>
                <w:noProof/>
                <w:color w:val="0000FF"/>
                <w:u w:val="single"/>
                <w:lang w:val="es-ES"/>
              </w:rPr>
              <w:pict w14:anchorId="06541853">
                <v:shape id="_x0000_i1028" type="#_x0000_t75" alt="" style="width:186.4pt;height:104.95pt;mso-width-percent:0;mso-height-percent:0;mso-width-percent:0;mso-height-percent:0">
                  <v:imagedata r:id="rId28" o:title=""/>
                </v:shape>
              </w:pict>
            </w:r>
          </w:hyperlink>
        </w:hyperlink>
      </w:hyperlink>
      <w:r>
        <w:fldChar w:fldCharType="end"/>
      </w:r>
    </w:p>
    <w:p w14:paraId="4D7B57AD" w14:textId="77777777" w:rsidR="00912536" w:rsidRDefault="00000000">
      <w:pPr>
        <w:spacing w:before="180"/>
        <w:jc w:val="both"/>
      </w:pPr>
      <w:hyperlink r:id="rId29" w:history="1">
        <w:r w:rsidR="00912536">
          <w:rPr>
            <w:color w:val="0000FF"/>
            <w:u w:val="single"/>
            <w:lang w:val="es-ES"/>
          </w:rPr>
          <w:t>Proverbios 3:5,6</w:t>
        </w:r>
      </w:hyperlink>
      <w:r w:rsidR="00912536">
        <w:rPr>
          <w:lang w:val="es-ES"/>
        </w:rPr>
        <w:t xml:space="preserve"> (NTV)</w:t>
      </w:r>
    </w:p>
    <w:p w14:paraId="0FDF6F1A" w14:textId="77777777" w:rsidR="00912536" w:rsidRDefault="00912536">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09B5F777" w14:textId="77777777" w:rsidR="00912536" w:rsidRDefault="00912536">
      <w:pPr>
        <w:spacing w:before="180"/>
        <w:jc w:val="both"/>
      </w:pPr>
      <w:r>
        <w:rPr>
          <w:lang w:val="es-ES"/>
        </w:rPr>
        <w:lastRenderedPageBreak/>
        <w:t>Si aceptamos confiar en Dios y le preguntamos qué debemos hacer, Él nos mostrará su plan.</w:t>
      </w:r>
    </w:p>
    <w:p w14:paraId="24E33A7E" w14:textId="77777777" w:rsidR="00912536" w:rsidRDefault="00912536">
      <w:pPr>
        <w:spacing w:before="360"/>
      </w:pPr>
      <w:r>
        <w:rPr>
          <w:b/>
          <w:sz w:val="28"/>
          <w:lang w:val="es-ES"/>
        </w:rPr>
        <w:t>Verdad de fe</w:t>
      </w:r>
    </w:p>
    <w:p w14:paraId="3C47B855" w14:textId="77777777" w:rsidR="00912536" w:rsidRDefault="00912536">
      <w:pPr>
        <w:jc w:val="both"/>
      </w:pPr>
      <w:r>
        <w:rPr>
          <w:lang w:val="es-ES"/>
        </w:rPr>
        <w:t xml:space="preserve">Antes de seguir, recordemos nuestra Verdad de fe. </w:t>
      </w:r>
      <w:r>
        <w:rPr>
          <w:b/>
          <w:lang w:val="es-ES"/>
        </w:rPr>
        <w:t>Puedo dedicar tiempo a los demás.</w:t>
      </w:r>
    </w:p>
    <w:p w14:paraId="26777670"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0076D32" w14:textId="77777777" w:rsidR="00912536" w:rsidRDefault="00144FD7">
      <w:pPr>
        <w:spacing w:before="360"/>
        <w:jc w:val="both"/>
      </w:pPr>
      <w:r>
        <w:rPr>
          <w:noProof/>
          <w:lang w:val="es-ES"/>
        </w:rPr>
        <w:pict w14:anchorId="24CFDA4F">
          <v:shape id="_x0000_i1027" type="#_x0000_t75" alt="" style="width:183.7pt;height:100.25pt;mso-width-percent:0;mso-height-percent:0;mso-width-percent:0;mso-height-percent:0">
            <v:imagedata r:id="rId12" o:title=""/>
          </v:shape>
        </w:pict>
      </w:r>
    </w:p>
    <w:p w14:paraId="47F4EE15" w14:textId="77777777" w:rsidR="00912536" w:rsidRDefault="00912536">
      <w:pPr>
        <w:spacing w:before="180"/>
        <w:jc w:val="both"/>
      </w:pPr>
      <w:r>
        <w:rPr>
          <w:lang w:val="es-ES"/>
        </w:rPr>
        <w:t xml:space="preserve">Digamos juntos la Verdad de fe un par de veces más. </w:t>
      </w:r>
      <w:r>
        <w:rPr>
          <w:i/>
          <w:lang w:val="es-ES"/>
        </w:rPr>
        <w:t xml:space="preserve">(Haz una pausa para que los niños digan la Verdad de fe.) </w:t>
      </w:r>
      <w:r>
        <w:rPr>
          <w:lang w:val="es-ES"/>
        </w:rPr>
        <w:t xml:space="preserve">Esta vez, vuélvete al compañero que tengas a tu lado y dile: «Puedo dedicar tiempo para ti». </w:t>
      </w:r>
      <w:r>
        <w:rPr>
          <w:i/>
          <w:lang w:val="es-ES"/>
        </w:rPr>
        <w:t>(Respuesta del grupo)</w:t>
      </w:r>
      <w:r>
        <w:rPr>
          <w:lang w:val="es-ES"/>
        </w:rPr>
        <w:t xml:space="preserve"> ¡Genial! Ahora, vuélvete al compañero que tengas al otro lado y dile: «Puedo dedicar tiempo para ti». </w:t>
      </w:r>
      <w:r>
        <w:rPr>
          <w:i/>
          <w:lang w:val="es-ES"/>
        </w:rPr>
        <w:t>(Respuesta del grupo)</w:t>
      </w:r>
      <w:r>
        <w:rPr>
          <w:lang w:val="es-ES"/>
        </w:rPr>
        <w:t xml:space="preserve"> Recordemos dedicar tiempo a otras personas durante esta semana.</w:t>
      </w:r>
    </w:p>
    <w:p w14:paraId="1A5E6A15" w14:textId="77777777" w:rsidR="00912536" w:rsidRDefault="00912536">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331861ED" w14:textId="77777777" w:rsidR="00912536" w:rsidRDefault="00912536">
      <w:pPr>
        <w:spacing w:before="1080"/>
        <w:jc w:val="both"/>
      </w:pPr>
    </w:p>
    <w:p w14:paraId="6BE68257" w14:textId="77777777" w:rsidR="0028093E" w:rsidRDefault="0028093E">
      <w:pPr>
        <w:spacing w:before="540"/>
        <w:rPr>
          <w:b/>
          <w:sz w:val="48"/>
          <w:lang w:val="es-ES"/>
        </w:rPr>
      </w:pPr>
    </w:p>
    <w:p w14:paraId="3485B29A" w14:textId="77777777" w:rsidR="0028093E" w:rsidRDefault="0028093E">
      <w:pPr>
        <w:spacing w:before="540"/>
        <w:rPr>
          <w:b/>
          <w:sz w:val="48"/>
          <w:lang w:val="es-ES"/>
        </w:rPr>
      </w:pPr>
    </w:p>
    <w:p w14:paraId="0BFF693D" w14:textId="77777777" w:rsidR="0028093E" w:rsidRDefault="0028093E">
      <w:pPr>
        <w:spacing w:before="540"/>
        <w:rPr>
          <w:b/>
          <w:sz w:val="48"/>
          <w:lang w:val="es-ES"/>
        </w:rPr>
      </w:pPr>
    </w:p>
    <w:p w14:paraId="02BF2E62" w14:textId="77777777" w:rsidR="0028093E" w:rsidRDefault="0028093E">
      <w:pPr>
        <w:spacing w:before="540"/>
        <w:rPr>
          <w:b/>
          <w:sz w:val="48"/>
          <w:lang w:val="es-ES"/>
        </w:rPr>
      </w:pPr>
    </w:p>
    <w:p w14:paraId="497180B6" w14:textId="6074FA9C" w:rsidR="00912536" w:rsidRDefault="00912536">
      <w:pPr>
        <w:spacing w:before="540"/>
      </w:pPr>
      <w:r>
        <w:rPr>
          <w:b/>
          <w:sz w:val="48"/>
          <w:lang w:val="es-ES"/>
        </w:rPr>
        <w:lastRenderedPageBreak/>
        <w:t>Grupo pequeño</w:t>
      </w:r>
    </w:p>
    <w:p w14:paraId="2263A820" w14:textId="77777777" w:rsidR="00912536" w:rsidRDefault="00912536">
      <w:pPr>
        <w:jc w:val="both"/>
      </w:pPr>
      <w:r>
        <w:rPr>
          <w:b/>
          <w:lang w:val="es-ES"/>
        </w:rPr>
        <w:t>30 minutos</w:t>
      </w:r>
    </w:p>
    <w:p w14:paraId="64359D94" w14:textId="77777777" w:rsidR="00912536" w:rsidRDefault="00912536">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7EB1B51" w14:textId="77777777" w:rsidR="00912536" w:rsidRDefault="00912536">
      <w:pPr>
        <w:pBdr>
          <w:bottom w:val="single" w:sz="8" w:space="0" w:color="auto"/>
        </w:pBdr>
        <w:spacing w:before="540"/>
      </w:pPr>
    </w:p>
    <w:p w14:paraId="1183E97D" w14:textId="77777777" w:rsidR="00912536" w:rsidRDefault="00912536">
      <w:pPr>
        <w:spacing w:before="180"/>
      </w:pPr>
      <w:r>
        <w:rPr>
          <w:b/>
          <w:sz w:val="36"/>
          <w:lang w:val="es-ES"/>
        </w:rPr>
        <w:t>Conexión del grupo</w:t>
      </w:r>
    </w:p>
    <w:p w14:paraId="0CA12C04" w14:textId="77777777" w:rsidR="00912536" w:rsidRDefault="00912536">
      <w:pPr>
        <w:spacing w:before="180"/>
        <w:jc w:val="both"/>
      </w:pPr>
      <w:r>
        <w:rPr>
          <w:b/>
          <w:lang w:val="es-ES"/>
        </w:rPr>
        <w:t>¡Tiempo!</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1AF1D854" w14:textId="77777777">
        <w:tc>
          <w:tcPr>
            <w:tcW w:w="8640" w:type="dxa"/>
            <w:tcBorders>
              <w:top w:val="nil"/>
              <w:left w:val="nil"/>
              <w:bottom w:val="nil"/>
              <w:right w:val="nil"/>
            </w:tcBorders>
          </w:tcPr>
          <w:p w14:paraId="42FFE4DE" w14:textId="77777777" w:rsidR="00E2458F" w:rsidRDefault="00E2458F" w:rsidP="00E2458F">
            <w:pPr>
              <w:rPr>
                <w:i/>
                <w:iCs/>
              </w:rPr>
            </w:pPr>
          </w:p>
          <w:p w14:paraId="25E9F1E6" w14:textId="77FF5B25" w:rsidR="00912536" w:rsidRPr="00E2458F" w:rsidRDefault="00912536" w:rsidP="00E2458F">
            <w:pPr>
              <w:rPr>
                <w:i/>
                <w:iCs/>
              </w:rPr>
            </w:pPr>
            <w:r w:rsidRPr="00E2458F">
              <w:rPr>
                <w:i/>
                <w:iCs/>
              </w:rPr>
              <w:t xml:space="preserve">No </w:t>
            </w:r>
            <w:proofErr w:type="spellStart"/>
            <w:r w:rsidRPr="00E2458F">
              <w:rPr>
                <w:i/>
                <w:iCs/>
              </w:rPr>
              <w:t>requiere</w:t>
            </w:r>
            <w:proofErr w:type="spellEnd"/>
            <w:r w:rsidRPr="00E2458F">
              <w:rPr>
                <w:i/>
                <w:iCs/>
              </w:rPr>
              <w:t xml:space="preserve"> </w:t>
            </w:r>
            <w:proofErr w:type="spellStart"/>
            <w:r w:rsidRPr="00E2458F">
              <w:rPr>
                <w:i/>
                <w:iCs/>
              </w:rPr>
              <w:t>preparación</w:t>
            </w:r>
            <w:proofErr w:type="spellEnd"/>
            <w:r w:rsidRPr="00E2458F">
              <w:rPr>
                <w:i/>
                <w:iCs/>
              </w:rPr>
              <w:t>.</w:t>
            </w:r>
            <w:r w:rsidR="00E2458F">
              <w:rPr>
                <w:i/>
                <w:iCs/>
              </w:rPr>
              <w:br/>
            </w:r>
          </w:p>
        </w:tc>
      </w:tr>
    </w:tbl>
    <w:p w14:paraId="4B04C4D7" w14:textId="77777777" w:rsidR="00912536" w:rsidRDefault="00912536">
      <w:pPr>
        <w:spacing w:before="180"/>
        <w:jc w:val="both"/>
      </w:pPr>
      <w:r>
        <w:rPr>
          <w:lang w:val="es-ES"/>
        </w:rPr>
        <w:t xml:space="preserve">Jesús dedicó tiempo al dejar de hacer lo que hacía y atender las necesidades de las personas. También enseñó con su ejemplo a los discípulos cómo debían tratarlas. Es fácil pensar que estamos demasiado ocupados y que no tenemos tiempo para ser interrumpidos. Pero todos tenemos a alguien que dedica tiempo para ayudarnos. ¿Quién dedica tiempo para ayudarte? </w:t>
      </w:r>
      <w:r>
        <w:rPr>
          <w:i/>
          <w:lang w:val="es-ES"/>
        </w:rPr>
        <w:t>(Escucha las respuestas)</w:t>
      </w:r>
      <w:r>
        <w:rPr>
          <w:lang w:val="es-ES"/>
        </w:rPr>
        <w:t>.</w:t>
      </w:r>
    </w:p>
    <w:p w14:paraId="11003A09" w14:textId="77777777" w:rsidR="00912536" w:rsidRDefault="00912536">
      <w:pPr>
        <w:spacing w:before="180"/>
        <w:jc w:val="both"/>
      </w:pPr>
      <w:r>
        <w:rPr>
          <w:lang w:val="es-ES"/>
        </w:rPr>
        <w:t xml:space="preserve">Practiquemos cómo dedicar nuestro tiempo en este juego. Diré un movimiento o ejercicio que deben hacer. Lo harán hasta que diga: «¡Tiempo!». Luego, se congelarán en la posición en la que estén. Entonces indicaré otro movimiento y diré: «¡Continúen!». Y volverán a moverse. ¿Están listos? </w:t>
      </w:r>
      <w:r>
        <w:rPr>
          <w:i/>
          <w:lang w:val="es-ES"/>
        </w:rPr>
        <w:t>(Respuesta del grupo)</w:t>
      </w:r>
    </w:p>
    <w:p w14:paraId="50BF1B26" w14:textId="77777777" w:rsidR="00912536" w:rsidRDefault="00912536">
      <w:pPr>
        <w:tabs>
          <w:tab w:val="left" w:pos="720"/>
        </w:tabs>
        <w:ind w:left="720" w:hanging="360"/>
        <w:jc w:val="both"/>
      </w:pPr>
      <w:r>
        <w:rPr>
          <w:lang w:val="es-ES"/>
        </w:rPr>
        <w:t>•</w:t>
      </w:r>
      <w:r>
        <w:rPr>
          <w:lang w:val="es-ES"/>
        </w:rPr>
        <w:tab/>
      </w:r>
      <w:r>
        <w:rPr>
          <w:i/>
          <w:lang w:val="es-ES"/>
        </w:rPr>
        <w:t>Di a los niños diferentes movimientos: girar sobre los pies, correr en el lugar, movimientos libres, saltar, saltar en un pie, saltar abriendo y cerrando piernas y brazos, palmear su cabeza, hacer equilibrio en un pie, etc.</w:t>
      </w:r>
    </w:p>
    <w:p w14:paraId="4E815D44" w14:textId="77777777" w:rsidR="00912536" w:rsidRDefault="00912536">
      <w:pPr>
        <w:tabs>
          <w:tab w:val="left" w:pos="720"/>
        </w:tabs>
        <w:ind w:left="720" w:hanging="360"/>
        <w:jc w:val="both"/>
      </w:pPr>
      <w:r>
        <w:rPr>
          <w:lang w:val="es-ES"/>
        </w:rPr>
        <w:t>•</w:t>
      </w:r>
      <w:r>
        <w:rPr>
          <w:lang w:val="es-ES"/>
        </w:rPr>
        <w:tab/>
      </w:r>
      <w:r>
        <w:rPr>
          <w:i/>
          <w:lang w:val="es-ES"/>
        </w:rPr>
        <w:t>Espera que los niños hagan cada movimiento durante 10–30 segundos antes de decir: «¡Tiempo!».</w:t>
      </w:r>
    </w:p>
    <w:p w14:paraId="53E3D916" w14:textId="77777777" w:rsidR="00912536" w:rsidRDefault="00912536">
      <w:pPr>
        <w:tabs>
          <w:tab w:val="left" w:pos="720"/>
        </w:tabs>
        <w:ind w:left="720" w:hanging="360"/>
        <w:jc w:val="both"/>
      </w:pPr>
      <w:r>
        <w:rPr>
          <w:lang w:val="es-ES"/>
        </w:rPr>
        <w:t>•</w:t>
      </w:r>
      <w:r>
        <w:rPr>
          <w:lang w:val="es-ES"/>
        </w:rPr>
        <w:tab/>
      </w:r>
      <w:r>
        <w:rPr>
          <w:i/>
          <w:lang w:val="es-ES"/>
        </w:rPr>
        <w:t>Opcional: Elige un voluntario que dirija al grupo.</w:t>
      </w:r>
    </w:p>
    <w:p w14:paraId="670C0399" w14:textId="77777777" w:rsidR="00912536" w:rsidRDefault="00912536">
      <w:pPr>
        <w:spacing w:before="180"/>
        <w:jc w:val="both"/>
      </w:pPr>
      <w:r>
        <w:rPr>
          <w:lang w:val="es-ES"/>
        </w:rPr>
        <w:t>Felicitaciones por la asombrosa actitud con que aceptaron las interrupciones. En la vida real es mucho más difícil dejar de hacer algo cuando otros necesitan ayuda. Recordemos pedirle a Dios que nos ayude a dedicar tiempo a otras personas para mostrarles que nos importan.</w:t>
      </w:r>
    </w:p>
    <w:p w14:paraId="52F2DFEB" w14:textId="77777777" w:rsidR="00912536" w:rsidRDefault="00912536">
      <w:pPr>
        <w:pBdr>
          <w:bottom w:val="single" w:sz="8" w:space="0" w:color="auto"/>
        </w:pBdr>
        <w:spacing w:before="540"/>
      </w:pPr>
    </w:p>
    <w:p w14:paraId="4A852452" w14:textId="77777777" w:rsidR="00912536" w:rsidRDefault="00912536">
      <w:pPr>
        <w:spacing w:before="180"/>
      </w:pPr>
      <w:r>
        <w:rPr>
          <w:b/>
          <w:sz w:val="36"/>
          <w:lang w:val="es-ES"/>
        </w:rPr>
        <w:t>Repaso de la lección bíblica</w:t>
      </w:r>
    </w:p>
    <w:p w14:paraId="70CF317B" w14:textId="77777777" w:rsidR="00912536" w:rsidRDefault="00912536">
      <w:pPr>
        <w:tabs>
          <w:tab w:val="left" w:pos="720"/>
        </w:tabs>
        <w:spacing w:before="180"/>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912536" w:rsidRPr="00E2458F" w14:paraId="79B942B9" w14:textId="77777777">
        <w:tc>
          <w:tcPr>
            <w:tcW w:w="8640" w:type="dxa"/>
            <w:tcBorders>
              <w:top w:val="nil"/>
              <w:left w:val="nil"/>
              <w:bottom w:val="nil"/>
              <w:right w:val="nil"/>
            </w:tcBorders>
          </w:tcPr>
          <w:p w14:paraId="52FB0BA8" w14:textId="77777777" w:rsidR="00E2458F" w:rsidRPr="00E2458F" w:rsidRDefault="00E2458F" w:rsidP="00E2458F">
            <w:pPr>
              <w:rPr>
                <w:i/>
                <w:iCs/>
              </w:rPr>
            </w:pPr>
          </w:p>
          <w:p w14:paraId="57AA37C4" w14:textId="1A58928E" w:rsidR="00912536" w:rsidRPr="00E2458F" w:rsidRDefault="00912536" w:rsidP="00E2458F">
            <w:pPr>
              <w:rPr>
                <w:b/>
                <w:bCs/>
                <w:i/>
                <w:iCs/>
              </w:rPr>
            </w:pPr>
            <w:proofErr w:type="spellStart"/>
            <w:r w:rsidRPr="00E2458F">
              <w:rPr>
                <w:b/>
                <w:bCs/>
                <w:i/>
                <w:iCs/>
              </w:rPr>
              <w:lastRenderedPageBreak/>
              <w:t>Necesitarás</w:t>
            </w:r>
            <w:proofErr w:type="spellEnd"/>
          </w:p>
          <w:p w14:paraId="382A2C40" w14:textId="1F7466C2" w:rsidR="00912536" w:rsidRPr="00E2458F" w:rsidRDefault="00912536" w:rsidP="00E2458F">
            <w:pPr>
              <w:pStyle w:val="ListParagraph"/>
              <w:numPr>
                <w:ilvl w:val="0"/>
                <w:numId w:val="6"/>
              </w:numPr>
              <w:rPr>
                <w:i/>
                <w:iCs/>
              </w:rPr>
            </w:pPr>
            <w:proofErr w:type="spellStart"/>
            <w:r w:rsidRPr="00E2458F">
              <w:rPr>
                <w:i/>
                <w:iCs/>
              </w:rPr>
              <w:t>Biblias</w:t>
            </w:r>
            <w:proofErr w:type="spellEnd"/>
            <w:r w:rsidRPr="00E2458F">
              <w:rPr>
                <w:i/>
                <w:iCs/>
              </w:rPr>
              <w:t xml:space="preserve"> (</w:t>
            </w:r>
            <w:proofErr w:type="spellStart"/>
            <w:r w:rsidRPr="00E2458F">
              <w:rPr>
                <w:i/>
                <w:iCs/>
              </w:rPr>
              <w:t>en</w:t>
            </w:r>
            <w:proofErr w:type="spellEnd"/>
            <w:r w:rsidRPr="00E2458F">
              <w:rPr>
                <w:i/>
                <w:iCs/>
              </w:rPr>
              <w:t xml:space="preserve"> lo </w:t>
            </w:r>
            <w:proofErr w:type="spellStart"/>
            <w:r w:rsidRPr="00E2458F">
              <w:rPr>
                <w:i/>
                <w:iCs/>
              </w:rPr>
              <w:t>posible</w:t>
            </w:r>
            <w:proofErr w:type="spellEnd"/>
            <w:r w:rsidRPr="00E2458F">
              <w:rPr>
                <w:i/>
                <w:iCs/>
              </w:rPr>
              <w:t xml:space="preserve">, </w:t>
            </w:r>
            <w:proofErr w:type="spellStart"/>
            <w:r w:rsidRPr="00E2458F">
              <w:rPr>
                <w:i/>
                <w:iCs/>
              </w:rPr>
              <w:t>todas</w:t>
            </w:r>
            <w:proofErr w:type="spellEnd"/>
            <w:r w:rsidRPr="00E2458F">
              <w:rPr>
                <w:i/>
                <w:iCs/>
              </w:rPr>
              <w:t xml:space="preserve"> de la </w:t>
            </w:r>
            <w:proofErr w:type="spellStart"/>
            <w:r w:rsidRPr="00E2458F">
              <w:rPr>
                <w:i/>
                <w:iCs/>
              </w:rPr>
              <w:t>misma</w:t>
            </w:r>
            <w:proofErr w:type="spellEnd"/>
            <w:r w:rsidRPr="00E2458F">
              <w:rPr>
                <w:i/>
                <w:iCs/>
              </w:rPr>
              <w:t xml:space="preserve"> </w:t>
            </w:r>
            <w:proofErr w:type="spellStart"/>
            <w:r w:rsidRPr="00E2458F">
              <w:rPr>
                <w:i/>
                <w:iCs/>
              </w:rPr>
              <w:t>versión</w:t>
            </w:r>
            <w:proofErr w:type="spellEnd"/>
            <w:r w:rsidRPr="00E2458F">
              <w:rPr>
                <w:i/>
                <w:iCs/>
              </w:rPr>
              <w:t xml:space="preserve">), </w:t>
            </w:r>
            <w:proofErr w:type="spellStart"/>
            <w:r w:rsidRPr="00E2458F">
              <w:rPr>
                <w:i/>
                <w:iCs/>
              </w:rPr>
              <w:t>una</w:t>
            </w:r>
            <w:proofErr w:type="spellEnd"/>
            <w:r w:rsidRPr="00E2458F">
              <w:rPr>
                <w:i/>
                <w:iCs/>
              </w:rPr>
              <w:t xml:space="preserve"> para </w:t>
            </w:r>
            <w:proofErr w:type="spellStart"/>
            <w:r w:rsidRPr="00E2458F">
              <w:rPr>
                <w:i/>
                <w:iCs/>
              </w:rPr>
              <w:t>cada</w:t>
            </w:r>
            <w:proofErr w:type="spellEnd"/>
            <w:r w:rsidRPr="00E2458F">
              <w:rPr>
                <w:i/>
                <w:iCs/>
              </w:rPr>
              <w:t xml:space="preserve"> </w:t>
            </w:r>
            <w:proofErr w:type="spellStart"/>
            <w:r w:rsidRPr="00E2458F">
              <w:rPr>
                <w:i/>
                <w:iCs/>
              </w:rPr>
              <w:t>niño</w:t>
            </w:r>
            <w:proofErr w:type="spellEnd"/>
            <w:r w:rsidRPr="00E2458F">
              <w:rPr>
                <w:i/>
                <w:iCs/>
              </w:rPr>
              <w:t xml:space="preserve"> o </w:t>
            </w:r>
            <w:proofErr w:type="spellStart"/>
            <w:r w:rsidRPr="00E2458F">
              <w:rPr>
                <w:i/>
                <w:iCs/>
              </w:rPr>
              <w:t>pueden</w:t>
            </w:r>
            <w:proofErr w:type="spellEnd"/>
            <w:r w:rsidRPr="00E2458F">
              <w:rPr>
                <w:i/>
                <w:iCs/>
              </w:rPr>
              <w:t xml:space="preserve"> </w:t>
            </w:r>
            <w:proofErr w:type="spellStart"/>
            <w:r w:rsidRPr="00E2458F">
              <w:rPr>
                <w:i/>
                <w:iCs/>
              </w:rPr>
              <w:t>compartir</w:t>
            </w:r>
            <w:proofErr w:type="spellEnd"/>
          </w:p>
          <w:p w14:paraId="5F2A93BF" w14:textId="77777777" w:rsidR="00E2458F" w:rsidRDefault="00E2458F" w:rsidP="00E2458F">
            <w:pPr>
              <w:rPr>
                <w:i/>
                <w:iCs/>
              </w:rPr>
            </w:pPr>
          </w:p>
          <w:p w14:paraId="44F0691E" w14:textId="7B6314CE" w:rsidR="00912536" w:rsidRPr="00E2458F" w:rsidRDefault="00912536" w:rsidP="00E2458F">
            <w:pPr>
              <w:rPr>
                <w:i/>
                <w:iCs/>
              </w:rPr>
            </w:pPr>
            <w:r w:rsidRPr="00E2458F">
              <w:rPr>
                <w:i/>
                <w:iCs/>
              </w:rPr>
              <w:t xml:space="preserve">No </w:t>
            </w:r>
            <w:r w:rsidR="00E2458F">
              <w:rPr>
                <w:i/>
                <w:iCs/>
              </w:rPr>
              <w:pgNum/>
            </w:r>
            <w:r w:rsidR="0028093E">
              <w:rPr>
                <w:i/>
                <w:iCs/>
              </w:rPr>
              <w:t xml:space="preserve"> </w:t>
            </w:r>
            <w:proofErr w:type="spellStart"/>
            <w:r w:rsidR="00E2458F">
              <w:rPr>
                <w:i/>
                <w:iCs/>
              </w:rPr>
              <w:t>equire</w:t>
            </w:r>
            <w:proofErr w:type="spellEnd"/>
            <w:r w:rsidRPr="00E2458F">
              <w:rPr>
                <w:i/>
                <w:iCs/>
              </w:rPr>
              <w:t xml:space="preserve"> </w:t>
            </w:r>
            <w:proofErr w:type="spellStart"/>
            <w:r w:rsidRPr="00E2458F">
              <w:rPr>
                <w:i/>
                <w:iCs/>
              </w:rPr>
              <w:t>preparación</w:t>
            </w:r>
            <w:proofErr w:type="spellEnd"/>
            <w:r w:rsidRPr="00E2458F">
              <w:rPr>
                <w:i/>
                <w:iCs/>
              </w:rPr>
              <w:t>.</w:t>
            </w:r>
          </w:p>
          <w:p w14:paraId="55FD83E1" w14:textId="77777777" w:rsidR="00912536" w:rsidRPr="00E2458F" w:rsidRDefault="00912536" w:rsidP="00E2458F">
            <w:pPr>
              <w:rPr>
                <w:i/>
                <w:iCs/>
              </w:rPr>
            </w:pPr>
          </w:p>
        </w:tc>
      </w:tr>
    </w:tbl>
    <w:p w14:paraId="5341BA4D" w14:textId="77777777" w:rsidR="00912536" w:rsidRDefault="00912536">
      <w:pPr>
        <w:spacing w:before="180"/>
        <w:jc w:val="both"/>
      </w:pPr>
      <w:r>
        <w:rPr>
          <w:b/>
          <w:lang w:val="es-ES"/>
        </w:rPr>
        <w:lastRenderedPageBreak/>
        <w:t xml:space="preserve">Repaso de la historia bíblica: Pedro y Juan se encuentran con un mendigo </w:t>
      </w:r>
      <w:hyperlink r:id="rId30" w:history="1">
        <w:r>
          <w:rPr>
            <w:b/>
            <w:color w:val="0000FF"/>
            <w:u w:val="single"/>
            <w:lang w:val="es-ES"/>
          </w:rPr>
          <w:t>Hechos 3:1–11</w:t>
        </w:r>
      </w:hyperlink>
    </w:p>
    <w:p w14:paraId="1B9508FF" w14:textId="77777777" w:rsidR="00912536" w:rsidRDefault="00912536">
      <w:pPr>
        <w:spacing w:before="180"/>
        <w:jc w:val="both"/>
      </w:pPr>
      <w:r>
        <w:rPr>
          <w:lang w:val="es-ES"/>
        </w:rPr>
        <w:t>Pedro y Juan habían hecho planes: iban al templo a orar. Pero un hombre les pidió dinero, y pararon para ayudarlo. El hombre no podía caminar y hacía mucho tiempo que mendigaba cerca del templo. Pedro y Juan pudieron seguir de largo, pero aceptaron la interrupción. No tenían dinero, pero Pedro le dio algo mucho mejor: su sanidad.</w:t>
      </w:r>
    </w:p>
    <w:p w14:paraId="3F86DD21" w14:textId="77777777" w:rsidR="00912536" w:rsidRDefault="00912536">
      <w:pPr>
        <w:spacing w:before="180"/>
        <w:jc w:val="both"/>
      </w:pPr>
      <w:r>
        <w:rPr>
          <w:lang w:val="es-ES"/>
        </w:rPr>
        <w:t>Al sanar, la reacción del hombre fue asombrosa. Empezó a caminar, a saltar y a alabar a Dios. No le importó que lo vieran alabando a Dios porque estaba muy emocionado con lo que el Señor hizo por él. En un instante, su vida cambió por completo. Pedro y Juan le dedicaron tiempo y, gracias a eso, todos los que estaban en el templo vieron el milagro y escucharon las Buenas Nuevas de Jesús.</w:t>
      </w:r>
    </w:p>
    <w:p w14:paraId="33DE0132" w14:textId="77777777" w:rsidR="00912536" w:rsidRDefault="00912536">
      <w:pPr>
        <w:tabs>
          <w:tab w:val="left" w:pos="720"/>
        </w:tabs>
        <w:ind w:left="720" w:hanging="360"/>
        <w:jc w:val="both"/>
      </w:pPr>
      <w:r>
        <w:rPr>
          <w:lang w:val="es-ES"/>
        </w:rPr>
        <w:t>•</w:t>
      </w:r>
      <w:r>
        <w:rPr>
          <w:lang w:val="es-ES"/>
        </w:rPr>
        <w:tab/>
      </w:r>
      <w:r>
        <w:rPr>
          <w:i/>
          <w:lang w:val="es-ES"/>
        </w:rPr>
        <w:t>Opcional: Da a cada niño una Biblia y lean juntos la historia.</w:t>
      </w:r>
    </w:p>
    <w:p w14:paraId="66E0BC92" w14:textId="77777777" w:rsidR="00912536" w:rsidRDefault="00912536">
      <w:pPr>
        <w:pBdr>
          <w:bottom w:val="single" w:sz="8" w:space="0" w:color="auto"/>
        </w:pBdr>
        <w:spacing w:before="540"/>
      </w:pPr>
    </w:p>
    <w:p w14:paraId="56AF0BF9" w14:textId="77777777" w:rsidR="00912536" w:rsidRDefault="00912536">
      <w:pPr>
        <w:spacing w:before="180"/>
      </w:pPr>
      <w:r>
        <w:rPr>
          <w:b/>
          <w:sz w:val="36"/>
          <w:lang w:val="es-ES"/>
        </w:rPr>
        <w:t>Reflexión en grupo</w:t>
      </w:r>
    </w:p>
    <w:p w14:paraId="146B2E9E" w14:textId="77777777" w:rsidR="00912536" w:rsidRDefault="00912536">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EE83119" w14:textId="77777777" w:rsidR="00912536" w:rsidRDefault="00912536">
      <w:pPr>
        <w:spacing w:before="180"/>
        <w:jc w:val="both"/>
      </w:pPr>
      <w:r>
        <w:rPr>
          <w:b/>
          <w:lang w:val="es-ES"/>
        </w:rPr>
        <w:t>Preguntas</w:t>
      </w:r>
    </w:p>
    <w:p w14:paraId="5CB073C8" w14:textId="77777777" w:rsidR="00912536" w:rsidRDefault="00912536">
      <w:pPr>
        <w:spacing w:before="180"/>
        <w:jc w:val="both"/>
      </w:pPr>
      <w:r>
        <w:rPr>
          <w:lang w:val="es-ES"/>
        </w:rPr>
        <w:t>En la historia bíblica, ¿cómo crees que era la vida del hombre que no podía caminar?</w:t>
      </w:r>
    </w:p>
    <w:p w14:paraId="7856A87A" w14:textId="77777777" w:rsidR="00912536" w:rsidRDefault="00912536">
      <w:pPr>
        <w:spacing w:before="180"/>
        <w:jc w:val="both"/>
      </w:pPr>
      <w:r>
        <w:rPr>
          <w:lang w:val="es-ES"/>
        </w:rPr>
        <w:t>El hombre pedía dinero, pero ¿qué necesitaba más que dinero?</w:t>
      </w:r>
    </w:p>
    <w:p w14:paraId="2F8A54F2" w14:textId="77777777" w:rsidR="00912536" w:rsidRDefault="00912536">
      <w:pPr>
        <w:spacing w:before="180"/>
        <w:jc w:val="both"/>
      </w:pPr>
      <w:r>
        <w:rPr>
          <w:lang w:val="es-ES"/>
        </w:rPr>
        <w:t>¿Qué iban a hacer Pedro y Juan al templo?</w:t>
      </w:r>
    </w:p>
    <w:p w14:paraId="68E98EDE" w14:textId="77777777" w:rsidR="00912536" w:rsidRDefault="00912536">
      <w:pPr>
        <w:spacing w:before="180"/>
        <w:jc w:val="both"/>
      </w:pPr>
      <w:r>
        <w:rPr>
          <w:lang w:val="es-ES"/>
        </w:rPr>
        <w:t>¿Crees que a Pedro y Juan les convenía detenerse? ¿Por qué?</w:t>
      </w:r>
    </w:p>
    <w:p w14:paraId="631ADB60" w14:textId="77777777" w:rsidR="00912536" w:rsidRDefault="00912536">
      <w:pPr>
        <w:spacing w:before="180"/>
        <w:jc w:val="both"/>
      </w:pPr>
      <w:r>
        <w:rPr>
          <w:lang w:val="es-ES"/>
        </w:rPr>
        <w:t>¿Qué hizo el hombre cuando Pedro le dijo «Levántate y camina»?</w:t>
      </w:r>
    </w:p>
    <w:p w14:paraId="185ECDF7" w14:textId="77777777" w:rsidR="00912536" w:rsidRDefault="00912536">
      <w:pPr>
        <w:spacing w:before="180"/>
        <w:jc w:val="both"/>
      </w:pPr>
      <w:r>
        <w:rPr>
          <w:lang w:val="es-ES"/>
        </w:rPr>
        <w:t>* ¿Cómo crees que cambió la vida del hombre después de que fue sanado?</w:t>
      </w:r>
    </w:p>
    <w:p w14:paraId="08103947" w14:textId="77777777" w:rsidR="00912536" w:rsidRDefault="00912536">
      <w:pPr>
        <w:spacing w:before="180"/>
        <w:jc w:val="both"/>
      </w:pPr>
      <w:r>
        <w:rPr>
          <w:lang w:val="es-ES"/>
        </w:rPr>
        <w:t>¿Cómo afectó la sanidad del hombre a las personas que vieron lo que sucedió?</w:t>
      </w:r>
    </w:p>
    <w:p w14:paraId="71720346" w14:textId="77777777" w:rsidR="00912536" w:rsidRDefault="00912536">
      <w:pPr>
        <w:spacing w:before="180"/>
        <w:jc w:val="both"/>
      </w:pPr>
      <w:r>
        <w:rPr>
          <w:lang w:val="es-ES"/>
        </w:rPr>
        <w:t>* ¿Por qué es importante dedicar tiempo para ayudar a otros?</w:t>
      </w:r>
    </w:p>
    <w:p w14:paraId="3DF49442" w14:textId="77777777" w:rsidR="00912536" w:rsidRDefault="00912536">
      <w:pPr>
        <w:spacing w:before="180"/>
        <w:jc w:val="both"/>
      </w:pPr>
      <w:r>
        <w:rPr>
          <w:lang w:val="es-ES"/>
        </w:rPr>
        <w:lastRenderedPageBreak/>
        <w:t>* ¿Cómo puedes aceptar las interrupciones esta semana para ayudar a otra persona?</w:t>
      </w:r>
    </w:p>
    <w:p w14:paraId="6AE87D51" w14:textId="77777777" w:rsidR="00912536" w:rsidRPr="0028093E" w:rsidRDefault="00912536">
      <w:pPr>
        <w:pBdr>
          <w:bottom w:val="single" w:sz="8" w:space="0" w:color="auto"/>
        </w:pBdr>
        <w:spacing w:before="540"/>
        <w:rPr>
          <w:sz w:val="11"/>
          <w:szCs w:val="11"/>
        </w:rPr>
      </w:pPr>
    </w:p>
    <w:p w14:paraId="741C885B" w14:textId="77777777" w:rsidR="00912536" w:rsidRDefault="00912536">
      <w:pPr>
        <w:spacing w:before="180"/>
      </w:pPr>
      <w:r>
        <w:rPr>
          <w:b/>
          <w:sz w:val="36"/>
          <w:lang w:val="es-ES"/>
        </w:rPr>
        <w:t>Vive</w:t>
      </w:r>
    </w:p>
    <w:p w14:paraId="05A7F5AF" w14:textId="77777777" w:rsidR="00912536" w:rsidRDefault="00912536">
      <w:pPr>
        <w:spacing w:before="180"/>
        <w:jc w:val="both"/>
      </w:pPr>
      <w:r>
        <w:rPr>
          <w:b/>
          <w:lang w:val="es-ES"/>
        </w:rPr>
        <w:t>Verdad de fe</w:t>
      </w:r>
    </w:p>
    <w:p w14:paraId="17890056" w14:textId="77777777" w:rsidR="00912536" w:rsidRDefault="00912536">
      <w:pPr>
        <w:spacing w:before="180"/>
        <w:jc w:val="both"/>
      </w:pPr>
      <w:r>
        <w:rPr>
          <w:lang w:val="es-ES"/>
        </w:rPr>
        <w:t xml:space="preserve">La Verdad de fe para hoy es: </w:t>
      </w:r>
      <w:r>
        <w:rPr>
          <w:b/>
          <w:lang w:val="es-ES"/>
        </w:rPr>
        <w:t>Puedo dedicar tiempo a los demás.</w:t>
      </w:r>
      <w:r>
        <w:rPr>
          <w:lang w:val="es-ES"/>
        </w:rPr>
        <w:t xml:space="preserve"> Díganla conmigo una vez más. </w:t>
      </w:r>
      <w:r>
        <w:rPr>
          <w:b/>
          <w:lang w:val="es-ES"/>
        </w:rPr>
        <w:t>Puedo dedicar tiempo a los demás.</w:t>
      </w:r>
      <w:r>
        <w:rPr>
          <w:lang w:val="es-ES"/>
        </w:rPr>
        <w:t xml:space="preserve"> ¿Cómo dedicaron Pedro y Juan tiempo al hombre de la historia bíblica? </w:t>
      </w:r>
      <w:r>
        <w:rPr>
          <w:i/>
          <w:lang w:val="es-ES"/>
        </w:rPr>
        <w:t>(Escucha las respuestas)</w:t>
      </w:r>
      <w:r>
        <w:rPr>
          <w:lang w:val="es-ES"/>
        </w:rPr>
        <w:t>. Lo escucharon, se detuvieron, y Pedro le ofreció aún más de lo que pidió.</w:t>
      </w:r>
    </w:p>
    <w:p w14:paraId="7DDE9AD6" w14:textId="77777777" w:rsidR="00912536" w:rsidRDefault="00912536">
      <w:pPr>
        <w:spacing w:before="180"/>
        <w:jc w:val="both"/>
      </w:pPr>
      <w:r>
        <w:rPr>
          <w:lang w:val="es-ES"/>
        </w:rPr>
        <w:t>Pedro y Juan pudieron ignorar al hombre y seguir su camino al templo para orar a las tres de la tarde. Pero, en cambio, dedicaron tiempo para ayudarlo. Dios cambió por completo la vida de este hombre, y valió la pena la interrupción de sus planes.</w:t>
      </w:r>
    </w:p>
    <w:p w14:paraId="5FE6FB67" w14:textId="77777777" w:rsidR="00912536" w:rsidRDefault="00912536">
      <w:pPr>
        <w:spacing w:before="180"/>
        <w:jc w:val="both"/>
      </w:pPr>
      <w:r>
        <w:rPr>
          <w:b/>
          <w:lang w:val="es-ES"/>
        </w:rPr>
        <w:t>Desafío</w:t>
      </w:r>
    </w:p>
    <w:p w14:paraId="3B477B68" w14:textId="77777777" w:rsidR="00912536" w:rsidRDefault="00912536">
      <w:pPr>
        <w:spacing w:before="180"/>
        <w:jc w:val="both"/>
      </w:pPr>
      <w:r>
        <w:rPr>
          <w:lang w:val="es-ES"/>
        </w:rPr>
        <w:t xml:space="preserve">Menciona algo que podrías dejar de hacer para dedicar ese tiempo a alguien esta semana. </w:t>
      </w:r>
      <w:r>
        <w:rPr>
          <w:i/>
          <w:lang w:val="es-ES"/>
        </w:rPr>
        <w:t>(Escucha las respuestas)</w:t>
      </w:r>
      <w:r>
        <w:rPr>
          <w:lang w:val="es-ES"/>
        </w:rPr>
        <w:t>. Fíjate en las personas que tienen alguna necesidad, escúchalas y cambia tus planes para ayudarlas. Nos comprometeremos con este desafío esta semana. Aun las pequeñas acciones significan mucho. Hasta pueden mejorar la vida de alguien.</w:t>
      </w:r>
    </w:p>
    <w:p w14:paraId="40560838" w14:textId="77777777" w:rsidR="00912536" w:rsidRDefault="00912536">
      <w:pPr>
        <w:spacing w:before="360"/>
      </w:pPr>
      <w:r>
        <w:rPr>
          <w:b/>
          <w:sz w:val="28"/>
          <w:lang w:val="es-ES"/>
        </w:rPr>
        <w:t>Oración</w:t>
      </w:r>
    </w:p>
    <w:p w14:paraId="3F86121A" w14:textId="77777777" w:rsidR="00912536" w:rsidRDefault="00912536">
      <w:pPr>
        <w:spacing w:before="180"/>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15714D69" w14:textId="77777777" w:rsidR="00912536" w:rsidRDefault="00912536">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4B34ED2D" w14:textId="77777777">
        <w:tc>
          <w:tcPr>
            <w:tcW w:w="8640" w:type="dxa"/>
            <w:tcBorders>
              <w:top w:val="nil"/>
              <w:left w:val="nil"/>
              <w:bottom w:val="nil"/>
              <w:right w:val="nil"/>
            </w:tcBorders>
          </w:tcPr>
          <w:p w14:paraId="7C40D79F" w14:textId="77777777" w:rsidR="00E2458F" w:rsidRDefault="00E2458F" w:rsidP="00E2458F">
            <w:pPr>
              <w:rPr>
                <w:i/>
                <w:iCs/>
              </w:rPr>
            </w:pPr>
          </w:p>
          <w:p w14:paraId="1A79BC2E" w14:textId="664B9285" w:rsidR="00E2458F" w:rsidRPr="00E2458F" w:rsidRDefault="00912536" w:rsidP="00E2458F">
            <w:pPr>
              <w:rPr>
                <w:i/>
                <w:iCs/>
              </w:rPr>
            </w:pPr>
            <w:proofErr w:type="spellStart"/>
            <w:r w:rsidRPr="00E2458F">
              <w:rPr>
                <w:i/>
                <w:iCs/>
              </w:rPr>
              <w:t>Querido</w:t>
            </w:r>
            <w:proofErr w:type="spellEnd"/>
            <w:r w:rsidRPr="00E2458F">
              <w:rPr>
                <w:i/>
                <w:iCs/>
              </w:rPr>
              <w:t xml:space="preserve"> Dios, </w:t>
            </w:r>
            <w:proofErr w:type="spellStart"/>
            <w:r w:rsidRPr="00E2458F">
              <w:rPr>
                <w:i/>
                <w:iCs/>
              </w:rPr>
              <w:t>ayúdame</w:t>
            </w:r>
            <w:proofErr w:type="spellEnd"/>
            <w:r w:rsidRPr="00E2458F">
              <w:rPr>
                <w:i/>
                <w:iCs/>
              </w:rPr>
              <w:t xml:space="preserve"> a </w:t>
            </w:r>
            <w:proofErr w:type="spellStart"/>
            <w:r w:rsidRPr="00E2458F">
              <w:rPr>
                <w:i/>
                <w:iCs/>
              </w:rPr>
              <w:t>dedicar</w:t>
            </w:r>
            <w:proofErr w:type="spellEnd"/>
            <w:r w:rsidRPr="00E2458F">
              <w:rPr>
                <w:i/>
                <w:iCs/>
              </w:rPr>
              <w:t xml:space="preserve"> </w:t>
            </w:r>
            <w:proofErr w:type="spellStart"/>
            <w:r w:rsidRPr="00E2458F">
              <w:rPr>
                <w:i/>
                <w:iCs/>
              </w:rPr>
              <w:t>tiempo</w:t>
            </w:r>
            <w:proofErr w:type="spellEnd"/>
            <w:r w:rsidRPr="00E2458F">
              <w:rPr>
                <w:i/>
                <w:iCs/>
              </w:rPr>
              <w:t xml:space="preserve"> </w:t>
            </w:r>
            <w:proofErr w:type="spellStart"/>
            <w:r w:rsidRPr="00E2458F">
              <w:rPr>
                <w:i/>
                <w:iCs/>
              </w:rPr>
              <w:t>esta</w:t>
            </w:r>
            <w:proofErr w:type="spellEnd"/>
            <w:r w:rsidRPr="00E2458F">
              <w:rPr>
                <w:i/>
                <w:iCs/>
              </w:rPr>
              <w:t xml:space="preserve"> </w:t>
            </w:r>
            <w:proofErr w:type="spellStart"/>
            <w:r w:rsidRPr="00E2458F">
              <w:rPr>
                <w:i/>
                <w:iCs/>
              </w:rPr>
              <w:t>semana</w:t>
            </w:r>
            <w:proofErr w:type="spellEnd"/>
            <w:r w:rsidRPr="00E2458F">
              <w:rPr>
                <w:i/>
                <w:iCs/>
              </w:rPr>
              <w:t xml:space="preserve"> para </w:t>
            </w:r>
            <w:proofErr w:type="spellStart"/>
            <w:r w:rsidRPr="00E2458F">
              <w:rPr>
                <w:i/>
                <w:iCs/>
              </w:rPr>
              <w:t>mostrar</w:t>
            </w:r>
            <w:proofErr w:type="spellEnd"/>
            <w:r w:rsidRPr="00E2458F">
              <w:rPr>
                <w:i/>
                <w:iCs/>
              </w:rPr>
              <w:t xml:space="preserve"> a </w:t>
            </w:r>
            <w:proofErr w:type="spellStart"/>
            <w:r w:rsidRPr="00E2458F">
              <w:rPr>
                <w:i/>
                <w:iCs/>
              </w:rPr>
              <w:t>una</w:t>
            </w:r>
            <w:proofErr w:type="spellEnd"/>
            <w:r w:rsidRPr="00E2458F">
              <w:rPr>
                <w:i/>
                <w:iCs/>
              </w:rPr>
              <w:t xml:space="preserve"> persona que me </w:t>
            </w:r>
            <w:proofErr w:type="spellStart"/>
            <w:r w:rsidRPr="00E2458F">
              <w:rPr>
                <w:i/>
                <w:iCs/>
              </w:rPr>
              <w:t>intereso</w:t>
            </w:r>
            <w:proofErr w:type="spellEnd"/>
            <w:r w:rsidRPr="00E2458F">
              <w:rPr>
                <w:i/>
                <w:iCs/>
              </w:rPr>
              <w:t xml:space="preserve"> </w:t>
            </w:r>
            <w:proofErr w:type="spellStart"/>
            <w:r w:rsidRPr="00E2458F">
              <w:rPr>
                <w:i/>
                <w:iCs/>
              </w:rPr>
              <w:t>por</w:t>
            </w:r>
            <w:proofErr w:type="spellEnd"/>
            <w:r w:rsidRPr="00E2458F">
              <w:rPr>
                <w:i/>
                <w:iCs/>
              </w:rPr>
              <w:t xml:space="preserve"> </w:t>
            </w:r>
            <w:proofErr w:type="spellStart"/>
            <w:r w:rsidRPr="00E2458F">
              <w:rPr>
                <w:i/>
                <w:iCs/>
              </w:rPr>
              <w:t>ella</w:t>
            </w:r>
            <w:proofErr w:type="spellEnd"/>
            <w:r w:rsidRPr="00E2458F">
              <w:rPr>
                <w:i/>
                <w:iCs/>
              </w:rPr>
              <w:t xml:space="preserve">. </w:t>
            </w:r>
            <w:proofErr w:type="spellStart"/>
            <w:r w:rsidRPr="00E2458F">
              <w:rPr>
                <w:i/>
                <w:iCs/>
              </w:rPr>
              <w:t>Quiero</w:t>
            </w:r>
            <w:proofErr w:type="spellEnd"/>
            <w:r w:rsidRPr="00E2458F">
              <w:rPr>
                <w:i/>
                <w:iCs/>
              </w:rPr>
              <w:t xml:space="preserve"> que </w:t>
            </w:r>
            <w:proofErr w:type="spellStart"/>
            <w:r w:rsidRPr="00E2458F">
              <w:rPr>
                <w:i/>
                <w:iCs/>
              </w:rPr>
              <w:t>sepa</w:t>
            </w:r>
            <w:proofErr w:type="spellEnd"/>
            <w:r w:rsidRPr="00E2458F">
              <w:rPr>
                <w:i/>
                <w:iCs/>
              </w:rPr>
              <w:t xml:space="preserve"> que </w:t>
            </w:r>
            <w:proofErr w:type="spellStart"/>
            <w:r w:rsidRPr="00E2458F">
              <w:rPr>
                <w:i/>
                <w:iCs/>
              </w:rPr>
              <w:t>tú</w:t>
            </w:r>
            <w:proofErr w:type="spellEnd"/>
            <w:r w:rsidRPr="00E2458F">
              <w:rPr>
                <w:i/>
                <w:iCs/>
              </w:rPr>
              <w:t xml:space="preserve"> la </w:t>
            </w:r>
            <w:proofErr w:type="spellStart"/>
            <w:r w:rsidRPr="00E2458F">
              <w:rPr>
                <w:i/>
                <w:iCs/>
              </w:rPr>
              <w:t>ves</w:t>
            </w:r>
            <w:proofErr w:type="spellEnd"/>
            <w:r w:rsidRPr="00E2458F">
              <w:rPr>
                <w:i/>
                <w:iCs/>
              </w:rPr>
              <w:t xml:space="preserve"> y que la amas. </w:t>
            </w:r>
            <w:proofErr w:type="spellStart"/>
            <w:r w:rsidRPr="00E2458F">
              <w:rPr>
                <w:i/>
                <w:iCs/>
              </w:rPr>
              <w:t>Amén</w:t>
            </w:r>
            <w:proofErr w:type="spellEnd"/>
            <w:r w:rsidRPr="00E2458F">
              <w:rPr>
                <w:i/>
                <w:iCs/>
              </w:rPr>
              <w:t>.</w:t>
            </w:r>
          </w:p>
        </w:tc>
      </w:tr>
    </w:tbl>
    <w:p w14:paraId="487BC797" w14:textId="23220D50" w:rsidR="00912536" w:rsidRPr="0028093E" w:rsidRDefault="0028093E" w:rsidP="0028093E">
      <w:pPr>
        <w:pBdr>
          <w:bottom w:val="single" w:sz="8" w:space="0" w:color="auto"/>
        </w:pBdr>
        <w:tabs>
          <w:tab w:val="left" w:pos="902"/>
        </w:tabs>
        <w:spacing w:before="540"/>
        <w:rPr>
          <w:sz w:val="13"/>
          <w:szCs w:val="13"/>
        </w:rPr>
      </w:pPr>
      <w:r>
        <w:rPr>
          <w:sz w:val="18"/>
          <w:szCs w:val="18"/>
        </w:rPr>
        <w:tab/>
      </w:r>
    </w:p>
    <w:p w14:paraId="4FA4C971" w14:textId="77777777" w:rsidR="00912536" w:rsidRDefault="00912536">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12536" w:rsidRPr="00E2458F" w14:paraId="3D512E02" w14:textId="77777777">
        <w:tc>
          <w:tcPr>
            <w:tcW w:w="8640" w:type="dxa"/>
            <w:tcBorders>
              <w:top w:val="nil"/>
              <w:left w:val="nil"/>
              <w:bottom w:val="nil"/>
              <w:right w:val="nil"/>
            </w:tcBorders>
          </w:tcPr>
          <w:p w14:paraId="45CD4860" w14:textId="77777777" w:rsidR="00E2458F" w:rsidRPr="00E2458F" w:rsidRDefault="00E2458F" w:rsidP="00E2458F">
            <w:pPr>
              <w:rPr>
                <w:i/>
                <w:iCs/>
              </w:rPr>
            </w:pPr>
          </w:p>
          <w:p w14:paraId="7FD0C8DE" w14:textId="5E9CF0C3" w:rsidR="00912536" w:rsidRPr="00E2458F" w:rsidRDefault="00912536" w:rsidP="00E2458F">
            <w:pPr>
              <w:rPr>
                <w:b/>
                <w:bCs/>
                <w:i/>
                <w:iCs/>
              </w:rPr>
            </w:pPr>
            <w:proofErr w:type="spellStart"/>
            <w:r w:rsidRPr="00E2458F">
              <w:rPr>
                <w:b/>
                <w:bCs/>
                <w:i/>
                <w:iCs/>
              </w:rPr>
              <w:t>Necesitarás</w:t>
            </w:r>
            <w:proofErr w:type="spellEnd"/>
          </w:p>
          <w:p w14:paraId="07B6DE2B" w14:textId="2759487C" w:rsidR="00912536" w:rsidRPr="00E2458F" w:rsidRDefault="00912536" w:rsidP="00E2458F">
            <w:pPr>
              <w:pStyle w:val="ListParagraph"/>
              <w:numPr>
                <w:ilvl w:val="0"/>
                <w:numId w:val="6"/>
              </w:numPr>
              <w:rPr>
                <w:i/>
                <w:iCs/>
              </w:rPr>
            </w:pPr>
            <w:r w:rsidRPr="00E2458F">
              <w:rPr>
                <w:i/>
                <w:iCs/>
              </w:rPr>
              <w:t xml:space="preserve">Un </w:t>
            </w:r>
            <w:proofErr w:type="spellStart"/>
            <w:r w:rsidRPr="00E2458F">
              <w:rPr>
                <w:i/>
                <w:iCs/>
              </w:rPr>
              <w:t>pequeño</w:t>
            </w:r>
            <w:proofErr w:type="spellEnd"/>
            <w:r w:rsidRPr="00E2458F">
              <w:rPr>
                <w:i/>
                <w:iCs/>
              </w:rPr>
              <w:t xml:space="preserve"> </w:t>
            </w:r>
            <w:proofErr w:type="spellStart"/>
            <w:r w:rsidRPr="00E2458F">
              <w:rPr>
                <w:i/>
                <w:iCs/>
              </w:rPr>
              <w:t>cronómetro</w:t>
            </w:r>
            <w:proofErr w:type="spellEnd"/>
            <w:r w:rsidRPr="00E2458F">
              <w:rPr>
                <w:i/>
                <w:iCs/>
              </w:rPr>
              <w:t xml:space="preserve">, que se </w:t>
            </w:r>
            <w:proofErr w:type="spellStart"/>
            <w:r w:rsidRPr="00E2458F">
              <w:rPr>
                <w:i/>
                <w:iCs/>
              </w:rPr>
              <w:t>pueda</w:t>
            </w:r>
            <w:proofErr w:type="spellEnd"/>
            <w:r w:rsidRPr="00E2458F">
              <w:rPr>
                <w:i/>
                <w:iCs/>
              </w:rPr>
              <w:t xml:space="preserve"> pasar </w:t>
            </w:r>
            <w:proofErr w:type="spellStart"/>
            <w:r w:rsidRPr="00E2458F">
              <w:rPr>
                <w:i/>
                <w:iCs/>
              </w:rPr>
              <w:t>por</w:t>
            </w:r>
            <w:proofErr w:type="spellEnd"/>
            <w:r w:rsidRPr="00E2458F">
              <w:rPr>
                <w:i/>
                <w:iCs/>
              </w:rPr>
              <w:t xml:space="preserve"> </w:t>
            </w:r>
            <w:proofErr w:type="spellStart"/>
            <w:r w:rsidRPr="00E2458F">
              <w:rPr>
                <w:i/>
                <w:iCs/>
              </w:rPr>
              <w:t>el</w:t>
            </w:r>
            <w:proofErr w:type="spellEnd"/>
            <w:r w:rsidRPr="00E2458F">
              <w:rPr>
                <w:i/>
                <w:iCs/>
              </w:rPr>
              <w:t xml:space="preserve"> </w:t>
            </w:r>
            <w:proofErr w:type="spellStart"/>
            <w:r w:rsidRPr="00E2458F">
              <w:rPr>
                <w:i/>
                <w:iCs/>
              </w:rPr>
              <w:t>grupo</w:t>
            </w:r>
            <w:proofErr w:type="spellEnd"/>
            <w:r w:rsidRPr="00E2458F">
              <w:rPr>
                <w:i/>
                <w:iCs/>
              </w:rPr>
              <w:t xml:space="preserve"> sin </w:t>
            </w:r>
            <w:proofErr w:type="spellStart"/>
            <w:r w:rsidRPr="00E2458F">
              <w:rPr>
                <w:i/>
                <w:iCs/>
              </w:rPr>
              <w:t>peligro</w:t>
            </w:r>
            <w:proofErr w:type="spellEnd"/>
            <w:r w:rsidRPr="00E2458F">
              <w:rPr>
                <w:i/>
                <w:iCs/>
              </w:rPr>
              <w:t xml:space="preserve"> de </w:t>
            </w:r>
            <w:proofErr w:type="spellStart"/>
            <w:r w:rsidRPr="00E2458F">
              <w:rPr>
                <w:i/>
                <w:iCs/>
              </w:rPr>
              <w:t>romperse</w:t>
            </w:r>
            <w:proofErr w:type="spellEnd"/>
            <w:r w:rsidRPr="00E2458F">
              <w:rPr>
                <w:i/>
                <w:iCs/>
              </w:rPr>
              <w:t xml:space="preserve">, uno </w:t>
            </w:r>
            <w:proofErr w:type="spellStart"/>
            <w:r w:rsidRPr="00E2458F">
              <w:rPr>
                <w:i/>
                <w:iCs/>
              </w:rPr>
              <w:t>por</w:t>
            </w:r>
            <w:proofErr w:type="spellEnd"/>
            <w:r w:rsidRPr="00E2458F">
              <w:rPr>
                <w:i/>
                <w:iCs/>
              </w:rPr>
              <w:t xml:space="preserve"> </w:t>
            </w:r>
            <w:proofErr w:type="spellStart"/>
            <w:r w:rsidRPr="00E2458F">
              <w:rPr>
                <w:i/>
                <w:iCs/>
              </w:rPr>
              <w:t>grupo</w:t>
            </w:r>
            <w:proofErr w:type="spellEnd"/>
            <w:r w:rsidRPr="00E2458F">
              <w:rPr>
                <w:i/>
                <w:iCs/>
              </w:rPr>
              <w:t xml:space="preserve">. (Si no </w:t>
            </w:r>
            <w:proofErr w:type="spellStart"/>
            <w:r w:rsidRPr="00E2458F">
              <w:rPr>
                <w:i/>
                <w:iCs/>
              </w:rPr>
              <w:t>consigues</w:t>
            </w:r>
            <w:proofErr w:type="spellEnd"/>
            <w:r w:rsidRPr="00E2458F">
              <w:rPr>
                <w:i/>
                <w:iCs/>
              </w:rPr>
              <w:t xml:space="preserve"> uno </w:t>
            </w:r>
            <w:proofErr w:type="spellStart"/>
            <w:r w:rsidRPr="00E2458F">
              <w:rPr>
                <w:i/>
                <w:iCs/>
              </w:rPr>
              <w:t>así</w:t>
            </w:r>
            <w:proofErr w:type="spellEnd"/>
            <w:r w:rsidRPr="00E2458F">
              <w:rPr>
                <w:i/>
                <w:iCs/>
              </w:rPr>
              <w:t xml:space="preserve">, </w:t>
            </w:r>
            <w:proofErr w:type="spellStart"/>
            <w:r w:rsidRPr="00E2458F">
              <w:rPr>
                <w:i/>
                <w:iCs/>
              </w:rPr>
              <w:t>usa</w:t>
            </w:r>
            <w:proofErr w:type="spellEnd"/>
            <w:r w:rsidRPr="00E2458F">
              <w:rPr>
                <w:i/>
                <w:iCs/>
              </w:rPr>
              <w:t xml:space="preserve"> </w:t>
            </w:r>
            <w:proofErr w:type="spellStart"/>
            <w:r w:rsidRPr="00E2458F">
              <w:rPr>
                <w:i/>
                <w:iCs/>
              </w:rPr>
              <w:t>una</w:t>
            </w:r>
            <w:proofErr w:type="spellEnd"/>
            <w:r w:rsidRPr="00E2458F">
              <w:rPr>
                <w:i/>
                <w:iCs/>
              </w:rPr>
              <w:t xml:space="preserve"> pelota y un </w:t>
            </w:r>
            <w:proofErr w:type="spellStart"/>
            <w:r w:rsidRPr="00E2458F">
              <w:rPr>
                <w:i/>
                <w:iCs/>
              </w:rPr>
              <w:t>cronómetro</w:t>
            </w:r>
            <w:proofErr w:type="spellEnd"/>
            <w:r w:rsidRPr="00E2458F">
              <w:rPr>
                <w:i/>
                <w:iCs/>
              </w:rPr>
              <w:t xml:space="preserve"> </w:t>
            </w:r>
            <w:proofErr w:type="spellStart"/>
            <w:r w:rsidRPr="00E2458F">
              <w:rPr>
                <w:i/>
                <w:iCs/>
              </w:rPr>
              <w:t>por</w:t>
            </w:r>
            <w:proofErr w:type="spellEnd"/>
            <w:r w:rsidRPr="00E2458F">
              <w:rPr>
                <w:i/>
                <w:iCs/>
              </w:rPr>
              <w:t xml:space="preserve"> </w:t>
            </w:r>
            <w:proofErr w:type="spellStart"/>
            <w:r w:rsidRPr="00E2458F">
              <w:rPr>
                <w:i/>
                <w:iCs/>
              </w:rPr>
              <w:t>separado</w:t>
            </w:r>
            <w:proofErr w:type="spellEnd"/>
            <w:r w:rsidRPr="00E2458F">
              <w:rPr>
                <w:i/>
                <w:iCs/>
              </w:rPr>
              <w:t>).</w:t>
            </w:r>
          </w:p>
          <w:p w14:paraId="10F1CD2F" w14:textId="77777777" w:rsidR="00E2458F" w:rsidRDefault="00E2458F" w:rsidP="00E2458F">
            <w:pPr>
              <w:rPr>
                <w:i/>
                <w:iCs/>
              </w:rPr>
            </w:pPr>
          </w:p>
          <w:p w14:paraId="7C114356" w14:textId="1B77E943" w:rsidR="00912536" w:rsidRPr="00E2458F" w:rsidRDefault="00912536" w:rsidP="00E2458F">
            <w:pPr>
              <w:rPr>
                <w:i/>
                <w:iCs/>
              </w:rPr>
            </w:pPr>
            <w:r w:rsidRPr="00E2458F">
              <w:rPr>
                <w:i/>
                <w:iCs/>
              </w:rPr>
              <w:t xml:space="preserve">No </w:t>
            </w:r>
            <w:proofErr w:type="spellStart"/>
            <w:r w:rsidRPr="00E2458F">
              <w:rPr>
                <w:i/>
                <w:iCs/>
              </w:rPr>
              <w:t>requiere</w:t>
            </w:r>
            <w:proofErr w:type="spellEnd"/>
            <w:r w:rsidRPr="00E2458F">
              <w:rPr>
                <w:i/>
                <w:iCs/>
              </w:rPr>
              <w:t xml:space="preserve"> </w:t>
            </w:r>
            <w:proofErr w:type="spellStart"/>
            <w:r w:rsidRPr="00E2458F">
              <w:rPr>
                <w:i/>
                <w:iCs/>
              </w:rPr>
              <w:t>preparación</w:t>
            </w:r>
            <w:proofErr w:type="spellEnd"/>
            <w:r w:rsidRPr="00E2458F">
              <w:rPr>
                <w:i/>
                <w:iCs/>
              </w:rPr>
              <w:t>.</w:t>
            </w:r>
            <w:r w:rsidR="00E2458F">
              <w:rPr>
                <w:i/>
                <w:iCs/>
              </w:rPr>
              <w:br/>
            </w:r>
          </w:p>
        </w:tc>
      </w:tr>
    </w:tbl>
    <w:p w14:paraId="6E5ECEA0" w14:textId="77777777" w:rsidR="00912536" w:rsidRDefault="00912536">
      <w:pPr>
        <w:spacing w:before="180"/>
        <w:jc w:val="both"/>
      </w:pPr>
      <w:r>
        <w:rPr>
          <w:lang w:val="es-ES"/>
        </w:rPr>
        <w:lastRenderedPageBreak/>
        <w:t xml:space="preserve">Nuestro Versículo de fe es </w:t>
      </w:r>
      <w:hyperlink r:id="rId31" w:history="1">
        <w:r>
          <w:rPr>
            <w:color w:val="0000FF"/>
            <w:u w:val="single"/>
            <w:lang w:val="es-ES"/>
          </w:rPr>
          <w:t>Proverbios 3:5,6</w:t>
        </w:r>
      </w:hyperlink>
      <w:r>
        <w:rPr>
          <w:lang w:val="es-ES"/>
        </w:rPr>
        <w:t>. Nos recuerda que siempre debemos confiar más en el plan de Dios que en nuestro plan.</w:t>
      </w:r>
    </w:p>
    <w:p w14:paraId="4629D067"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4D2CD80F" w14:textId="77777777" w:rsidR="00912536" w:rsidRDefault="00144FD7">
      <w:pPr>
        <w:spacing w:before="360"/>
        <w:jc w:val="both"/>
      </w:pPr>
      <w:r>
        <w:fldChar w:fldCharType="begin"/>
      </w:r>
      <w:r>
        <w:instrText xml:space="preserve"> HYPERLINK "https://tv-vod.faithlifecdn.com/assets/13911691/master.m3u8?key=DNJCwll2R4&amp;sig=OlTWcESRFlq4UhCk5JpgcFHXplgKU3fo9WxWDqD_j8E" </w:instrText>
      </w:r>
      <w:r>
        <w:fldChar w:fldCharType="separate"/>
      </w:r>
      <w:hyperlink r:id="rId32" w:history="1">
        <w:hyperlink r:id="rId33" w:history="1">
          <w:hyperlink r:id="rId34" w:history="1">
            <w:r>
              <w:rPr>
                <w:noProof/>
                <w:color w:val="0000FF"/>
                <w:u w:val="single"/>
                <w:lang w:val="es-ES"/>
              </w:rPr>
              <w:pict w14:anchorId="1A4FE87E">
                <v:shape id="_x0000_i1026" type="#_x0000_t75" alt="" style="width:182.35pt;height:102.95pt;mso-width-percent:0;mso-height-percent:0;mso-width-percent:0;mso-height-percent:0">
                  <v:imagedata r:id="rId28" o:title=""/>
                </v:shape>
              </w:pict>
            </w:r>
          </w:hyperlink>
        </w:hyperlink>
      </w:hyperlink>
      <w:r>
        <w:fldChar w:fldCharType="end"/>
      </w:r>
    </w:p>
    <w:p w14:paraId="4C698CB8" w14:textId="77777777" w:rsidR="00912536" w:rsidRDefault="00000000">
      <w:pPr>
        <w:spacing w:before="180"/>
        <w:jc w:val="both"/>
      </w:pPr>
      <w:hyperlink r:id="rId35" w:history="1">
        <w:r w:rsidR="00912536">
          <w:rPr>
            <w:color w:val="0000FF"/>
            <w:u w:val="single"/>
            <w:lang w:val="es-ES"/>
          </w:rPr>
          <w:t>Proverbios 3:5,6</w:t>
        </w:r>
      </w:hyperlink>
      <w:r w:rsidR="00912536">
        <w:rPr>
          <w:lang w:val="es-ES"/>
        </w:rPr>
        <w:t xml:space="preserve"> (NTV)</w:t>
      </w:r>
    </w:p>
    <w:p w14:paraId="08483D72" w14:textId="77777777" w:rsidR="00912536" w:rsidRDefault="00912536">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566A06A5" w14:textId="77777777" w:rsidR="00912536" w:rsidRDefault="00912536">
      <w:pPr>
        <w:spacing w:before="180"/>
        <w:jc w:val="both"/>
      </w:pPr>
      <w:r>
        <w:rPr>
          <w:lang w:val="es-ES"/>
        </w:rPr>
        <w:t>Tenemos un nuevo Versículo de fe que aprender hoy, ¡y está genial! Hagan su mejor esfuerzo por aprenderlo para el siguiente juego.</w:t>
      </w:r>
    </w:p>
    <w:p w14:paraId="3C8DC5AD" w14:textId="77777777" w:rsidR="00912536" w:rsidRDefault="00912536">
      <w:pPr>
        <w:tabs>
          <w:tab w:val="left" w:pos="720"/>
        </w:tabs>
        <w:ind w:left="720" w:hanging="360"/>
        <w:jc w:val="both"/>
      </w:pPr>
      <w:r>
        <w:rPr>
          <w:lang w:val="es-ES"/>
        </w:rPr>
        <w:t>•</w:t>
      </w:r>
      <w:r>
        <w:rPr>
          <w:lang w:val="es-ES"/>
        </w:rPr>
        <w:tab/>
      </w:r>
      <w:r>
        <w:rPr>
          <w:i/>
          <w:lang w:val="es-ES"/>
        </w:rPr>
        <w:t>Digan el versículo todos juntos un par de veces.</w:t>
      </w:r>
    </w:p>
    <w:p w14:paraId="25E5609B" w14:textId="77777777" w:rsidR="00912536" w:rsidRDefault="00912536">
      <w:pPr>
        <w:spacing w:before="360"/>
      </w:pPr>
      <w:r>
        <w:rPr>
          <w:b/>
          <w:sz w:val="28"/>
          <w:lang w:val="es-ES"/>
        </w:rPr>
        <w:t>Diversión con el Versículo de fe</w:t>
      </w:r>
    </w:p>
    <w:p w14:paraId="6BB7DD38" w14:textId="77777777" w:rsidR="00912536" w:rsidRDefault="00912536">
      <w:pPr>
        <w:jc w:val="both"/>
      </w:pPr>
      <w:r>
        <w:rPr>
          <w:b/>
          <w:lang w:val="es-ES"/>
        </w:rPr>
        <w:t>Cómo pasas el tiempo</w:t>
      </w:r>
    </w:p>
    <w:p w14:paraId="07AE8F0E" w14:textId="77777777" w:rsidR="00912536" w:rsidRDefault="00912536">
      <w:pPr>
        <w:spacing w:before="180"/>
        <w:jc w:val="both"/>
      </w:pPr>
      <w:r>
        <w:rPr>
          <w:lang w:val="es-ES"/>
        </w:rPr>
        <w:t xml:space="preserve">¿Alguna vez escucharon decir la frase «pasar el tiempo»? </w:t>
      </w:r>
      <w:r>
        <w:rPr>
          <w:i/>
          <w:lang w:val="es-ES"/>
        </w:rPr>
        <w:t>(Respuesta del grupo)</w:t>
      </w:r>
      <w:r>
        <w:rPr>
          <w:lang w:val="es-ES"/>
        </w:rPr>
        <w:t xml:space="preserve"> Por ejemplo, alguien les pregunta: «¿Qué haces para entretenerte y pasar el tiempo?». ¿Qué responderías? </w:t>
      </w:r>
      <w:r>
        <w:rPr>
          <w:i/>
          <w:lang w:val="es-ES"/>
        </w:rPr>
        <w:t>(Escucha las respuestas)</w:t>
      </w:r>
      <w:r>
        <w:rPr>
          <w:lang w:val="es-ES"/>
        </w:rPr>
        <w:t xml:space="preserve">. Vamos a literalmente «pasar el tiempo» al repasar juntos el Versículo de fe. Pondré en marcha el cronómetro. Luego nos pasaremos el cronómetro alrededor del círculo lo más rápido que podamos mientras decimos el Versículo de fe. Cuando termine el tiempo, quien tenga el cronómetro quedará fuera del juego. Así jugaremos hasta que solo queden dos jugadores. ¿Están listos para pasar el tiempo? </w:t>
      </w:r>
      <w:r>
        <w:rPr>
          <w:i/>
          <w:lang w:val="es-ES"/>
        </w:rPr>
        <w:t>(Respuesta del grupo)</w:t>
      </w:r>
    </w:p>
    <w:p w14:paraId="4EB2BA2B" w14:textId="77777777" w:rsidR="00912536" w:rsidRDefault="00912536">
      <w:pPr>
        <w:tabs>
          <w:tab w:val="left" w:pos="720"/>
        </w:tabs>
        <w:ind w:left="720" w:hanging="360"/>
        <w:jc w:val="both"/>
      </w:pPr>
      <w:r>
        <w:rPr>
          <w:lang w:val="es-ES"/>
        </w:rPr>
        <w:t>•</w:t>
      </w:r>
      <w:r>
        <w:rPr>
          <w:lang w:val="es-ES"/>
        </w:rPr>
        <w:tab/>
      </w:r>
      <w:r>
        <w:rPr>
          <w:i/>
          <w:lang w:val="es-ES"/>
        </w:rPr>
        <w:t>Jueguen hasta que solo queden dos niños en el juego, y felicita a los ganadores.</w:t>
      </w:r>
    </w:p>
    <w:p w14:paraId="399CD24C" w14:textId="77777777" w:rsidR="00912536" w:rsidRDefault="00912536">
      <w:pPr>
        <w:tabs>
          <w:tab w:val="left" w:pos="720"/>
        </w:tabs>
        <w:ind w:left="720" w:hanging="360"/>
        <w:jc w:val="both"/>
      </w:pPr>
      <w:r>
        <w:rPr>
          <w:lang w:val="es-ES"/>
        </w:rPr>
        <w:t>•</w:t>
      </w:r>
      <w:r>
        <w:rPr>
          <w:lang w:val="es-ES"/>
        </w:rPr>
        <w:tab/>
      </w:r>
      <w:r>
        <w:rPr>
          <w:i/>
          <w:lang w:val="es-ES"/>
        </w:rPr>
        <w:t>Anima a los niños que tuvieron que salir del juego a seguir diciendo el Versículo de fe con el resto del grupo.</w:t>
      </w:r>
    </w:p>
    <w:p w14:paraId="503C7CCF" w14:textId="77777777" w:rsidR="00912536" w:rsidRDefault="00912536">
      <w:pPr>
        <w:spacing w:before="180"/>
        <w:jc w:val="both"/>
      </w:pPr>
      <w:r>
        <w:rPr>
          <w:lang w:val="es-ES"/>
        </w:rPr>
        <w:t>¡Qué manera tan divertida de pasar el tiempo! Recuerden dedicar tiempo esta semana para memorizar el Versículo de fe en casa.</w:t>
      </w:r>
    </w:p>
    <w:p w14:paraId="3B8CEAD0" w14:textId="6C6584CF" w:rsidR="00912536" w:rsidRDefault="00912536">
      <w:pPr>
        <w:pBdr>
          <w:bottom w:val="single" w:sz="8" w:space="0" w:color="auto"/>
        </w:pBdr>
        <w:spacing w:before="540"/>
      </w:pPr>
    </w:p>
    <w:p w14:paraId="0DA4F5BC" w14:textId="0C73DC95" w:rsidR="0028093E" w:rsidRDefault="0028093E">
      <w:pPr>
        <w:pBdr>
          <w:bottom w:val="single" w:sz="8" w:space="0" w:color="auto"/>
        </w:pBdr>
        <w:spacing w:before="540"/>
      </w:pPr>
    </w:p>
    <w:p w14:paraId="53E1E4D8" w14:textId="77777777" w:rsidR="0028093E" w:rsidRDefault="0028093E">
      <w:pPr>
        <w:pBdr>
          <w:bottom w:val="single" w:sz="8" w:space="0" w:color="auto"/>
        </w:pBdr>
        <w:spacing w:before="540"/>
      </w:pPr>
    </w:p>
    <w:p w14:paraId="281910B2" w14:textId="77777777" w:rsidR="00912536" w:rsidRDefault="00912536">
      <w:pPr>
        <w:spacing w:before="180"/>
      </w:pPr>
      <w:r>
        <w:rPr>
          <w:b/>
          <w:sz w:val="36"/>
          <w:lang w:val="es-ES"/>
        </w:rPr>
        <w:t>Hoja de actividad</w:t>
      </w:r>
    </w:p>
    <w:p w14:paraId="64A23C0D" w14:textId="77777777" w:rsidR="00912536" w:rsidRDefault="00912536">
      <w:pPr>
        <w:spacing w:before="180"/>
        <w:jc w:val="both"/>
      </w:pPr>
      <w:r>
        <w:rPr>
          <w:b/>
          <w:lang w:val="es-ES"/>
        </w:rPr>
        <w:t>Respuesta en el diario</w:t>
      </w:r>
    </w:p>
    <w:tbl>
      <w:tblPr>
        <w:tblW w:w="0" w:type="auto"/>
        <w:tblLayout w:type="fixed"/>
        <w:tblCellMar>
          <w:left w:w="0" w:type="dxa"/>
          <w:right w:w="0" w:type="dxa"/>
        </w:tblCellMar>
        <w:tblLook w:val="0000" w:firstRow="0" w:lastRow="0" w:firstColumn="0" w:lastColumn="0" w:noHBand="0" w:noVBand="0"/>
      </w:tblPr>
      <w:tblGrid>
        <w:gridCol w:w="8640"/>
      </w:tblGrid>
      <w:tr w:rsidR="00912536" w:rsidRPr="00E2458F" w14:paraId="517E8524" w14:textId="77777777">
        <w:tc>
          <w:tcPr>
            <w:tcW w:w="8640" w:type="dxa"/>
            <w:tcBorders>
              <w:top w:val="nil"/>
              <w:left w:val="nil"/>
              <w:bottom w:val="nil"/>
              <w:right w:val="nil"/>
            </w:tcBorders>
          </w:tcPr>
          <w:p w14:paraId="1BCCDA0A" w14:textId="77777777" w:rsidR="00E2458F" w:rsidRPr="00E2458F" w:rsidRDefault="00E2458F" w:rsidP="00E2458F">
            <w:pPr>
              <w:rPr>
                <w:i/>
                <w:iCs/>
              </w:rPr>
            </w:pPr>
          </w:p>
          <w:p w14:paraId="3EE6B230" w14:textId="3388A273" w:rsidR="00912536" w:rsidRPr="00E2458F" w:rsidRDefault="00912536" w:rsidP="00E2458F">
            <w:pPr>
              <w:rPr>
                <w:b/>
                <w:bCs/>
                <w:i/>
                <w:iCs/>
              </w:rPr>
            </w:pPr>
            <w:proofErr w:type="spellStart"/>
            <w:r w:rsidRPr="00E2458F">
              <w:rPr>
                <w:b/>
                <w:bCs/>
                <w:i/>
                <w:iCs/>
              </w:rPr>
              <w:t>Necesitarás</w:t>
            </w:r>
            <w:proofErr w:type="spellEnd"/>
          </w:p>
          <w:p w14:paraId="4173A923" w14:textId="77777777" w:rsidR="00E2458F" w:rsidRDefault="00912536" w:rsidP="00E2458F">
            <w:pPr>
              <w:pStyle w:val="ListParagraph"/>
              <w:numPr>
                <w:ilvl w:val="0"/>
                <w:numId w:val="6"/>
              </w:numPr>
              <w:rPr>
                <w:i/>
                <w:iCs/>
              </w:rPr>
            </w:pPr>
            <w:r w:rsidRPr="00E2458F">
              <w:rPr>
                <w:b/>
                <w:bCs/>
                <w:i/>
                <w:iCs/>
              </w:rPr>
              <w:t xml:space="preserve">Hoja de </w:t>
            </w:r>
            <w:proofErr w:type="spellStart"/>
            <w:r w:rsidRPr="00E2458F">
              <w:rPr>
                <w:b/>
                <w:bCs/>
                <w:i/>
                <w:iCs/>
              </w:rPr>
              <w:t>actividad</w:t>
            </w:r>
            <w:proofErr w:type="spellEnd"/>
            <w:r w:rsidRPr="00E2458F">
              <w:rPr>
                <w:b/>
                <w:bCs/>
                <w:i/>
                <w:iCs/>
              </w:rPr>
              <w:t xml:space="preserve"> Grupo </w:t>
            </w:r>
            <w:proofErr w:type="spellStart"/>
            <w:r w:rsidRPr="00E2458F">
              <w:rPr>
                <w:b/>
                <w:bCs/>
                <w:i/>
                <w:iCs/>
              </w:rPr>
              <w:t>pequeño</w:t>
            </w:r>
            <w:proofErr w:type="spellEnd"/>
            <w:r w:rsidRPr="00E2458F">
              <w:rPr>
                <w:i/>
                <w:iCs/>
              </w:rPr>
              <w:t xml:space="preserve">, </w:t>
            </w:r>
            <w:proofErr w:type="spellStart"/>
            <w:r w:rsidRPr="00E2458F">
              <w:rPr>
                <w:i/>
                <w:iCs/>
              </w:rPr>
              <w:t>una</w:t>
            </w:r>
            <w:proofErr w:type="spellEnd"/>
            <w:r w:rsidRPr="00E2458F">
              <w:rPr>
                <w:i/>
                <w:iCs/>
              </w:rPr>
              <w:t xml:space="preserve"> </w:t>
            </w:r>
            <w:proofErr w:type="spellStart"/>
            <w:r w:rsidRPr="00E2458F">
              <w:rPr>
                <w:i/>
                <w:iCs/>
              </w:rPr>
              <w:t>por</w:t>
            </w:r>
            <w:proofErr w:type="spellEnd"/>
            <w:r w:rsidRPr="00E2458F">
              <w:rPr>
                <w:i/>
                <w:iCs/>
              </w:rPr>
              <w:t xml:space="preserve"> </w:t>
            </w:r>
            <w:proofErr w:type="spellStart"/>
            <w:r w:rsidRPr="00E2458F">
              <w:rPr>
                <w:i/>
                <w:iCs/>
              </w:rPr>
              <w:t>niño</w:t>
            </w:r>
            <w:proofErr w:type="spellEnd"/>
          </w:p>
          <w:p w14:paraId="4FE3A57C" w14:textId="77777777" w:rsidR="00E2458F" w:rsidRDefault="00912536" w:rsidP="00E2458F">
            <w:pPr>
              <w:pStyle w:val="ListParagraph"/>
              <w:numPr>
                <w:ilvl w:val="0"/>
                <w:numId w:val="6"/>
              </w:numPr>
              <w:rPr>
                <w:i/>
                <w:iCs/>
              </w:rPr>
            </w:pPr>
            <w:proofErr w:type="spellStart"/>
            <w:r w:rsidRPr="00E2458F">
              <w:rPr>
                <w:i/>
                <w:iCs/>
              </w:rPr>
              <w:t>Lápices</w:t>
            </w:r>
            <w:proofErr w:type="spellEnd"/>
            <w:r w:rsidRPr="00E2458F">
              <w:rPr>
                <w:i/>
                <w:iCs/>
              </w:rPr>
              <w:t xml:space="preserve"> o </w:t>
            </w:r>
            <w:proofErr w:type="spellStart"/>
            <w:r w:rsidRPr="00E2458F">
              <w:rPr>
                <w:i/>
                <w:iCs/>
              </w:rPr>
              <w:t>bolígrafos</w:t>
            </w:r>
            <w:proofErr w:type="spellEnd"/>
            <w:r w:rsidRPr="00E2458F">
              <w:rPr>
                <w:i/>
                <w:iCs/>
              </w:rPr>
              <w:t xml:space="preserve">, uno </w:t>
            </w:r>
            <w:proofErr w:type="spellStart"/>
            <w:r w:rsidRPr="00E2458F">
              <w:rPr>
                <w:i/>
                <w:iCs/>
              </w:rPr>
              <w:t>por</w:t>
            </w:r>
            <w:proofErr w:type="spellEnd"/>
            <w:r w:rsidRPr="00E2458F">
              <w:rPr>
                <w:i/>
                <w:iCs/>
              </w:rPr>
              <w:t xml:space="preserve"> </w:t>
            </w:r>
            <w:proofErr w:type="spellStart"/>
            <w:r w:rsidRPr="00E2458F">
              <w:rPr>
                <w:i/>
                <w:iCs/>
              </w:rPr>
              <w:t>niño</w:t>
            </w:r>
            <w:proofErr w:type="spellEnd"/>
          </w:p>
          <w:p w14:paraId="1E81DBC3" w14:textId="702B803D" w:rsidR="00912536" w:rsidRPr="00E2458F" w:rsidRDefault="00912536" w:rsidP="00E2458F">
            <w:pPr>
              <w:pStyle w:val="ListParagraph"/>
              <w:numPr>
                <w:ilvl w:val="0"/>
                <w:numId w:val="6"/>
              </w:numPr>
              <w:rPr>
                <w:i/>
                <w:iCs/>
              </w:rPr>
            </w:pPr>
            <w:proofErr w:type="spellStart"/>
            <w:r w:rsidRPr="00E2458F">
              <w:rPr>
                <w:i/>
                <w:iCs/>
              </w:rPr>
              <w:t>Crayolas</w:t>
            </w:r>
            <w:proofErr w:type="spellEnd"/>
            <w:r w:rsidRPr="00E2458F">
              <w:rPr>
                <w:i/>
                <w:iCs/>
              </w:rPr>
              <w:t xml:space="preserve"> o </w:t>
            </w:r>
            <w:proofErr w:type="spellStart"/>
            <w:r w:rsidRPr="00E2458F">
              <w:rPr>
                <w:i/>
                <w:iCs/>
              </w:rPr>
              <w:t>marcadores</w:t>
            </w:r>
            <w:proofErr w:type="spellEnd"/>
          </w:p>
          <w:p w14:paraId="76D8849B" w14:textId="77777777" w:rsidR="00912536" w:rsidRPr="00E2458F" w:rsidRDefault="00912536" w:rsidP="00E2458F">
            <w:pPr>
              <w:rPr>
                <w:b/>
                <w:bCs/>
                <w:i/>
                <w:iCs/>
              </w:rPr>
            </w:pPr>
            <w:proofErr w:type="spellStart"/>
            <w:r w:rsidRPr="00E2458F">
              <w:rPr>
                <w:b/>
                <w:bCs/>
                <w:i/>
                <w:iCs/>
              </w:rPr>
              <w:t>Preparación</w:t>
            </w:r>
            <w:proofErr w:type="spellEnd"/>
          </w:p>
          <w:p w14:paraId="6B64140F" w14:textId="6B5073AA" w:rsidR="00912536" w:rsidRPr="00E2458F" w:rsidRDefault="00912536" w:rsidP="00E2458F">
            <w:pPr>
              <w:pStyle w:val="ListParagraph"/>
              <w:numPr>
                <w:ilvl w:val="0"/>
                <w:numId w:val="7"/>
              </w:numPr>
              <w:rPr>
                <w:i/>
                <w:iCs/>
              </w:rPr>
            </w:pPr>
            <w:proofErr w:type="spellStart"/>
            <w:r w:rsidRPr="00E2458F">
              <w:rPr>
                <w:i/>
                <w:iCs/>
              </w:rPr>
              <w:t>Imprimir</w:t>
            </w:r>
            <w:proofErr w:type="spellEnd"/>
            <w:r w:rsidRPr="00E2458F">
              <w:rPr>
                <w:i/>
                <w:iCs/>
              </w:rPr>
              <w:t xml:space="preserve"> la </w:t>
            </w:r>
            <w:r w:rsidRPr="00E2458F">
              <w:rPr>
                <w:b/>
                <w:bCs/>
                <w:i/>
                <w:iCs/>
              </w:rPr>
              <w:t xml:space="preserve">Hoja de </w:t>
            </w:r>
            <w:proofErr w:type="spellStart"/>
            <w:r w:rsidRPr="00E2458F">
              <w:rPr>
                <w:b/>
                <w:bCs/>
                <w:i/>
                <w:iCs/>
              </w:rPr>
              <w:t>actividad</w:t>
            </w:r>
            <w:proofErr w:type="spellEnd"/>
            <w:r w:rsidRPr="00E2458F">
              <w:rPr>
                <w:b/>
                <w:bCs/>
                <w:i/>
                <w:iCs/>
              </w:rPr>
              <w:t xml:space="preserve"> Grupo </w:t>
            </w:r>
            <w:proofErr w:type="spellStart"/>
            <w:r w:rsidRPr="00E2458F">
              <w:rPr>
                <w:b/>
                <w:bCs/>
                <w:i/>
                <w:iCs/>
              </w:rPr>
              <w:t>pequeño</w:t>
            </w:r>
            <w:proofErr w:type="spellEnd"/>
            <w:r w:rsidRPr="00E2458F">
              <w:rPr>
                <w:i/>
                <w:iCs/>
              </w:rPr>
              <w:t xml:space="preserve">, </w:t>
            </w:r>
            <w:proofErr w:type="spellStart"/>
            <w:r w:rsidRPr="00E2458F">
              <w:rPr>
                <w:i/>
                <w:iCs/>
              </w:rPr>
              <w:t>una</w:t>
            </w:r>
            <w:proofErr w:type="spellEnd"/>
            <w:r w:rsidRPr="00E2458F">
              <w:rPr>
                <w:i/>
                <w:iCs/>
              </w:rPr>
              <w:t xml:space="preserve"> hoja </w:t>
            </w:r>
            <w:proofErr w:type="spellStart"/>
            <w:r w:rsidRPr="00E2458F">
              <w:rPr>
                <w:i/>
                <w:iCs/>
              </w:rPr>
              <w:t>por</w:t>
            </w:r>
            <w:proofErr w:type="spellEnd"/>
            <w:r w:rsidRPr="00E2458F">
              <w:rPr>
                <w:i/>
                <w:iCs/>
              </w:rPr>
              <w:t xml:space="preserve"> </w:t>
            </w:r>
            <w:proofErr w:type="spellStart"/>
            <w:r w:rsidRPr="00E2458F">
              <w:rPr>
                <w:i/>
                <w:iCs/>
              </w:rPr>
              <w:t>niño</w:t>
            </w:r>
            <w:proofErr w:type="spellEnd"/>
            <w:r w:rsidRPr="00E2458F">
              <w:rPr>
                <w:i/>
                <w:iCs/>
              </w:rPr>
              <w:t>.</w:t>
            </w:r>
          </w:p>
          <w:p w14:paraId="7962770F" w14:textId="77777777" w:rsidR="00912536" w:rsidRPr="00E2458F" w:rsidRDefault="00912536" w:rsidP="00E2458F">
            <w:pPr>
              <w:rPr>
                <w:i/>
                <w:iCs/>
              </w:rPr>
            </w:pPr>
          </w:p>
        </w:tc>
      </w:tr>
    </w:tbl>
    <w:p w14:paraId="7DC6984E" w14:textId="77777777" w:rsidR="00912536" w:rsidRDefault="00912536">
      <w:pPr>
        <w:spacing w:before="180"/>
        <w:jc w:val="both"/>
      </w:pPr>
      <w:r>
        <w:rPr>
          <w:lang w:val="es-ES"/>
        </w:rPr>
        <w:t>Dios quiere que dediquemos tiempo para ayudar a los demás. Significa que necesitamos prestar mucha atención a Dios y a la gente que nos rodea, como hicieron Pedro y Juan. Dios también quiere que le agradezcamos cuando Él cuida de nosotros, igual que hizo el hombre que fue sanado y comenzó a alabar a Dios.</w:t>
      </w:r>
    </w:p>
    <w:p w14:paraId="46CDED8F" w14:textId="77777777" w:rsidR="00912536" w:rsidRDefault="00912536">
      <w:pPr>
        <w:tabs>
          <w:tab w:val="left" w:pos="720"/>
        </w:tabs>
        <w:ind w:left="720" w:hanging="360"/>
        <w:jc w:val="both"/>
      </w:pPr>
      <w:r>
        <w:rPr>
          <w:lang w:val="es-ES"/>
        </w:rPr>
        <w:t>•</w:t>
      </w:r>
      <w:r>
        <w:rPr>
          <w:lang w:val="es-ES"/>
        </w:rPr>
        <w:tab/>
      </w:r>
      <w:r>
        <w:rPr>
          <w:i/>
          <w:lang w:val="es-ES"/>
        </w:rPr>
        <w:t xml:space="preserve">Da una </w:t>
      </w:r>
      <w:r>
        <w:rPr>
          <w:b/>
          <w:i/>
          <w:lang w:val="es-ES"/>
        </w:rPr>
        <w:t>Hoja de actividad Grupo pequeño</w:t>
      </w:r>
      <w:r>
        <w:rPr>
          <w:i/>
          <w:lang w:val="es-ES"/>
        </w:rPr>
        <w:t>, un lápiz y crayolas a cada niño.</w:t>
      </w:r>
    </w:p>
    <w:p w14:paraId="651F5F4A" w14:textId="77777777" w:rsidR="00912536" w:rsidRDefault="00912536">
      <w:pPr>
        <w:spacing w:before="180"/>
        <w:jc w:val="both"/>
      </w:pPr>
      <w:r>
        <w:rPr>
          <w:lang w:val="es-ES"/>
        </w:rPr>
        <w:t xml:space="preserve">En esta </w:t>
      </w:r>
      <w:r>
        <w:rPr>
          <w:b/>
          <w:i/>
          <w:lang w:val="es-ES"/>
        </w:rPr>
        <w:t>Hoja de actividad</w:t>
      </w:r>
      <w:r>
        <w:rPr>
          <w:lang w:val="es-ES"/>
        </w:rPr>
        <w:t xml:space="preserve"> usarán lo que hablamos hoy. Escriban o dibujen su respuesta a cada una de las dos preguntas para aplicar lo que sucedió en la historia.</w:t>
      </w:r>
    </w:p>
    <w:p w14:paraId="7F9779A3" w14:textId="77777777" w:rsidR="00912536" w:rsidRDefault="00912536">
      <w:pPr>
        <w:tabs>
          <w:tab w:val="left" w:pos="720"/>
        </w:tabs>
        <w:ind w:left="720" w:hanging="360"/>
        <w:jc w:val="both"/>
      </w:pPr>
      <w:r>
        <w:rPr>
          <w:lang w:val="es-ES"/>
        </w:rPr>
        <w:t>•</w:t>
      </w:r>
      <w:r>
        <w:rPr>
          <w:lang w:val="es-ES"/>
        </w:rPr>
        <w:tab/>
      </w:r>
      <w:r>
        <w:rPr>
          <w:i/>
          <w:lang w:val="es-ES"/>
        </w:rPr>
        <w:t>Deja que los niños coloreen los dibujos si dispones de tiempo.</w:t>
      </w:r>
    </w:p>
    <w:p w14:paraId="712267A9" w14:textId="77777777" w:rsidR="00912536" w:rsidRDefault="00912536">
      <w:pPr>
        <w:pBdr>
          <w:bottom w:val="single" w:sz="8" w:space="0" w:color="auto"/>
        </w:pBdr>
        <w:spacing w:before="540"/>
      </w:pPr>
    </w:p>
    <w:p w14:paraId="4FEFAB90" w14:textId="77777777" w:rsidR="00912536" w:rsidRDefault="00912536">
      <w:pPr>
        <w:spacing w:before="180"/>
      </w:pPr>
      <w:r>
        <w:rPr>
          <w:b/>
          <w:sz w:val="36"/>
          <w:lang w:val="es-ES"/>
        </w:rPr>
        <w:t>Despedida</w:t>
      </w:r>
    </w:p>
    <w:p w14:paraId="3895A62E" w14:textId="77777777" w:rsidR="00912536" w:rsidRDefault="00912536">
      <w:pPr>
        <w:spacing w:before="180"/>
        <w:jc w:val="both"/>
      </w:pPr>
      <w:r>
        <w:rPr>
          <w:lang w:val="es-ES"/>
        </w:rPr>
        <w:t>Cuando seguimos a Dios, debemos estar dispuestos y preparados para participar en su plan. Oremos y pidamos al Señor que nos ayude a aceptar cualquier interrupción que ponga en nuestra vida.</w:t>
      </w:r>
    </w:p>
    <w:p w14:paraId="6014F7A5" w14:textId="77777777" w:rsidR="00912536" w:rsidRDefault="00912536">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12536" w14:paraId="047039C9" w14:textId="77777777">
        <w:tc>
          <w:tcPr>
            <w:tcW w:w="8640" w:type="dxa"/>
            <w:tcBorders>
              <w:top w:val="nil"/>
              <w:left w:val="nil"/>
              <w:bottom w:val="nil"/>
              <w:right w:val="nil"/>
            </w:tcBorders>
          </w:tcPr>
          <w:p w14:paraId="4C8D3C51" w14:textId="77777777" w:rsidR="00E2458F" w:rsidRDefault="00E2458F" w:rsidP="00E2458F">
            <w:pPr>
              <w:rPr>
                <w:i/>
                <w:iCs/>
              </w:rPr>
            </w:pPr>
          </w:p>
          <w:p w14:paraId="40151916" w14:textId="614FC01F" w:rsidR="00912536" w:rsidRPr="00E2458F" w:rsidRDefault="00912536" w:rsidP="00E2458F">
            <w:pPr>
              <w:rPr>
                <w:i/>
                <w:iCs/>
              </w:rPr>
            </w:pPr>
            <w:proofErr w:type="spellStart"/>
            <w:r w:rsidRPr="00E2458F">
              <w:rPr>
                <w:i/>
                <w:iCs/>
              </w:rPr>
              <w:t>Querido</w:t>
            </w:r>
            <w:proofErr w:type="spellEnd"/>
            <w:r w:rsidRPr="00E2458F">
              <w:rPr>
                <w:i/>
                <w:iCs/>
              </w:rPr>
              <w:t xml:space="preserve"> Dios, gracias </w:t>
            </w:r>
            <w:proofErr w:type="spellStart"/>
            <w:r w:rsidRPr="00E2458F">
              <w:rPr>
                <w:i/>
                <w:iCs/>
              </w:rPr>
              <w:t>por</w:t>
            </w:r>
            <w:proofErr w:type="spellEnd"/>
            <w:r w:rsidRPr="00E2458F">
              <w:rPr>
                <w:i/>
                <w:iCs/>
              </w:rPr>
              <w:t xml:space="preserve"> </w:t>
            </w:r>
            <w:proofErr w:type="spellStart"/>
            <w:r w:rsidRPr="00E2458F">
              <w:rPr>
                <w:i/>
                <w:iCs/>
              </w:rPr>
              <w:t>mostrarnos</w:t>
            </w:r>
            <w:proofErr w:type="spellEnd"/>
            <w:r w:rsidRPr="00E2458F">
              <w:rPr>
                <w:i/>
                <w:iCs/>
              </w:rPr>
              <w:t xml:space="preserve"> </w:t>
            </w:r>
            <w:proofErr w:type="spellStart"/>
            <w:r w:rsidRPr="00E2458F">
              <w:rPr>
                <w:i/>
                <w:iCs/>
              </w:rPr>
              <w:t>cómo</w:t>
            </w:r>
            <w:proofErr w:type="spellEnd"/>
            <w:r w:rsidRPr="00E2458F">
              <w:rPr>
                <w:i/>
                <w:iCs/>
              </w:rPr>
              <w:t xml:space="preserve"> a </w:t>
            </w:r>
            <w:proofErr w:type="spellStart"/>
            <w:r w:rsidRPr="00E2458F">
              <w:rPr>
                <w:i/>
                <w:iCs/>
              </w:rPr>
              <w:t>veces</w:t>
            </w:r>
            <w:proofErr w:type="spellEnd"/>
            <w:r w:rsidRPr="00E2458F">
              <w:rPr>
                <w:i/>
                <w:iCs/>
              </w:rPr>
              <w:t xml:space="preserve"> </w:t>
            </w:r>
            <w:proofErr w:type="spellStart"/>
            <w:r w:rsidRPr="00E2458F">
              <w:rPr>
                <w:i/>
                <w:iCs/>
              </w:rPr>
              <w:t>nos</w:t>
            </w:r>
            <w:proofErr w:type="spellEnd"/>
            <w:r w:rsidRPr="00E2458F">
              <w:rPr>
                <w:i/>
                <w:iCs/>
              </w:rPr>
              <w:t xml:space="preserve"> </w:t>
            </w:r>
            <w:proofErr w:type="spellStart"/>
            <w:r w:rsidRPr="00E2458F">
              <w:rPr>
                <w:i/>
                <w:iCs/>
              </w:rPr>
              <w:t>sorprendes</w:t>
            </w:r>
            <w:proofErr w:type="spellEnd"/>
            <w:r w:rsidRPr="00E2458F">
              <w:rPr>
                <w:i/>
                <w:iCs/>
              </w:rPr>
              <w:t xml:space="preserve"> y </w:t>
            </w:r>
            <w:proofErr w:type="spellStart"/>
            <w:r w:rsidRPr="00E2458F">
              <w:rPr>
                <w:i/>
                <w:iCs/>
              </w:rPr>
              <w:t>cambias</w:t>
            </w:r>
            <w:proofErr w:type="spellEnd"/>
            <w:r w:rsidRPr="00E2458F">
              <w:rPr>
                <w:i/>
                <w:iCs/>
              </w:rPr>
              <w:t xml:space="preserve"> </w:t>
            </w:r>
            <w:proofErr w:type="spellStart"/>
            <w:r w:rsidRPr="00E2458F">
              <w:rPr>
                <w:i/>
                <w:iCs/>
              </w:rPr>
              <w:t>nuestros</w:t>
            </w:r>
            <w:proofErr w:type="spellEnd"/>
            <w:r w:rsidRPr="00E2458F">
              <w:rPr>
                <w:i/>
                <w:iCs/>
              </w:rPr>
              <w:t xml:space="preserve"> planes. </w:t>
            </w:r>
            <w:proofErr w:type="spellStart"/>
            <w:r w:rsidRPr="00E2458F">
              <w:rPr>
                <w:i/>
                <w:iCs/>
              </w:rPr>
              <w:t>Sabemos</w:t>
            </w:r>
            <w:proofErr w:type="spellEnd"/>
            <w:r w:rsidRPr="00E2458F">
              <w:rPr>
                <w:i/>
                <w:iCs/>
              </w:rPr>
              <w:t xml:space="preserve"> que </w:t>
            </w:r>
            <w:proofErr w:type="spellStart"/>
            <w:r w:rsidRPr="00E2458F">
              <w:rPr>
                <w:i/>
                <w:iCs/>
              </w:rPr>
              <w:t>tus</w:t>
            </w:r>
            <w:proofErr w:type="spellEnd"/>
            <w:r w:rsidRPr="00E2458F">
              <w:rPr>
                <w:i/>
                <w:iCs/>
              </w:rPr>
              <w:t xml:space="preserve"> planes son </w:t>
            </w:r>
            <w:proofErr w:type="spellStart"/>
            <w:r w:rsidRPr="00E2458F">
              <w:rPr>
                <w:i/>
                <w:iCs/>
              </w:rPr>
              <w:t>mejores</w:t>
            </w:r>
            <w:proofErr w:type="spellEnd"/>
            <w:r w:rsidRPr="00E2458F">
              <w:rPr>
                <w:i/>
                <w:iCs/>
              </w:rPr>
              <w:t xml:space="preserve"> que </w:t>
            </w:r>
            <w:proofErr w:type="spellStart"/>
            <w:r w:rsidRPr="00E2458F">
              <w:rPr>
                <w:i/>
                <w:iCs/>
              </w:rPr>
              <w:t>los</w:t>
            </w:r>
            <w:proofErr w:type="spellEnd"/>
            <w:r w:rsidRPr="00E2458F">
              <w:rPr>
                <w:i/>
                <w:iCs/>
              </w:rPr>
              <w:t xml:space="preserve"> </w:t>
            </w:r>
            <w:proofErr w:type="spellStart"/>
            <w:r w:rsidRPr="00E2458F">
              <w:rPr>
                <w:i/>
                <w:iCs/>
              </w:rPr>
              <w:t>nuestros</w:t>
            </w:r>
            <w:proofErr w:type="spellEnd"/>
            <w:r w:rsidRPr="00E2458F">
              <w:rPr>
                <w:i/>
                <w:iCs/>
              </w:rPr>
              <w:t xml:space="preserve">. </w:t>
            </w:r>
            <w:proofErr w:type="spellStart"/>
            <w:r w:rsidRPr="00E2458F">
              <w:rPr>
                <w:i/>
                <w:iCs/>
              </w:rPr>
              <w:t>Ayúdanos</w:t>
            </w:r>
            <w:proofErr w:type="spellEnd"/>
            <w:r w:rsidRPr="00E2458F">
              <w:rPr>
                <w:i/>
                <w:iCs/>
              </w:rPr>
              <w:t xml:space="preserve"> </w:t>
            </w:r>
            <w:proofErr w:type="spellStart"/>
            <w:r w:rsidRPr="00E2458F">
              <w:rPr>
                <w:i/>
                <w:iCs/>
              </w:rPr>
              <w:t>esta</w:t>
            </w:r>
            <w:proofErr w:type="spellEnd"/>
            <w:r w:rsidRPr="00E2458F">
              <w:rPr>
                <w:i/>
                <w:iCs/>
              </w:rPr>
              <w:t xml:space="preserve"> </w:t>
            </w:r>
            <w:proofErr w:type="spellStart"/>
            <w:r w:rsidRPr="00E2458F">
              <w:rPr>
                <w:i/>
                <w:iCs/>
              </w:rPr>
              <w:t>semana</w:t>
            </w:r>
            <w:proofErr w:type="spellEnd"/>
            <w:r w:rsidRPr="00E2458F">
              <w:rPr>
                <w:i/>
                <w:iCs/>
              </w:rPr>
              <w:t xml:space="preserve"> </w:t>
            </w:r>
            <w:proofErr w:type="gramStart"/>
            <w:r w:rsidRPr="00E2458F">
              <w:rPr>
                <w:i/>
                <w:iCs/>
              </w:rPr>
              <w:t>a</w:t>
            </w:r>
            <w:proofErr w:type="gramEnd"/>
            <w:r w:rsidRPr="00E2458F">
              <w:rPr>
                <w:i/>
                <w:iCs/>
              </w:rPr>
              <w:t xml:space="preserve"> </w:t>
            </w:r>
            <w:proofErr w:type="spellStart"/>
            <w:r w:rsidRPr="00E2458F">
              <w:rPr>
                <w:i/>
                <w:iCs/>
              </w:rPr>
              <w:t>obedecerte</w:t>
            </w:r>
            <w:proofErr w:type="spellEnd"/>
            <w:r w:rsidRPr="00E2458F">
              <w:rPr>
                <w:i/>
                <w:iCs/>
              </w:rPr>
              <w:t xml:space="preserve"> y </w:t>
            </w:r>
            <w:proofErr w:type="spellStart"/>
            <w:r w:rsidRPr="00E2458F">
              <w:rPr>
                <w:i/>
                <w:iCs/>
              </w:rPr>
              <w:t>dedicar</w:t>
            </w:r>
            <w:proofErr w:type="spellEnd"/>
            <w:r w:rsidRPr="00E2458F">
              <w:rPr>
                <w:i/>
                <w:iCs/>
              </w:rPr>
              <w:t xml:space="preserve"> </w:t>
            </w:r>
            <w:proofErr w:type="spellStart"/>
            <w:r w:rsidRPr="00E2458F">
              <w:rPr>
                <w:i/>
                <w:iCs/>
              </w:rPr>
              <w:t>tiempo</w:t>
            </w:r>
            <w:proofErr w:type="spellEnd"/>
            <w:r w:rsidRPr="00E2458F">
              <w:rPr>
                <w:i/>
                <w:iCs/>
              </w:rPr>
              <w:t xml:space="preserve"> para </w:t>
            </w:r>
            <w:proofErr w:type="spellStart"/>
            <w:r w:rsidRPr="00E2458F">
              <w:rPr>
                <w:i/>
                <w:iCs/>
              </w:rPr>
              <w:t>ayudar</w:t>
            </w:r>
            <w:proofErr w:type="spellEnd"/>
            <w:r w:rsidRPr="00E2458F">
              <w:rPr>
                <w:i/>
                <w:iCs/>
              </w:rPr>
              <w:t xml:space="preserve"> a </w:t>
            </w:r>
            <w:proofErr w:type="spellStart"/>
            <w:r w:rsidRPr="00E2458F">
              <w:rPr>
                <w:i/>
                <w:iCs/>
              </w:rPr>
              <w:t>otros</w:t>
            </w:r>
            <w:proofErr w:type="spellEnd"/>
            <w:r w:rsidRPr="00E2458F">
              <w:rPr>
                <w:i/>
                <w:iCs/>
              </w:rPr>
              <w:t xml:space="preserve">. </w:t>
            </w:r>
            <w:proofErr w:type="spellStart"/>
            <w:r w:rsidRPr="00E2458F">
              <w:rPr>
                <w:i/>
                <w:iCs/>
              </w:rPr>
              <w:t>Amén</w:t>
            </w:r>
            <w:proofErr w:type="spellEnd"/>
            <w:r w:rsidRPr="00E2458F">
              <w:rPr>
                <w:i/>
                <w:iCs/>
              </w:rPr>
              <w:t>.</w:t>
            </w:r>
          </w:p>
        </w:tc>
      </w:tr>
    </w:tbl>
    <w:p w14:paraId="606590DC" w14:textId="77777777" w:rsidR="00912536" w:rsidRDefault="00912536">
      <w:pPr>
        <w:spacing w:before="360"/>
      </w:pPr>
      <w:r>
        <w:rPr>
          <w:b/>
          <w:sz w:val="28"/>
          <w:lang w:val="es-ES"/>
        </w:rPr>
        <w:t>Repaso de la Verdad de fe</w:t>
      </w:r>
    </w:p>
    <w:p w14:paraId="337334A5" w14:textId="77777777" w:rsidR="00912536" w:rsidRDefault="00912536">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5B766EB" w14:textId="77777777" w:rsidR="00912536" w:rsidRDefault="00144FD7">
      <w:pPr>
        <w:spacing w:before="360"/>
        <w:jc w:val="both"/>
      </w:pPr>
      <w:r>
        <w:rPr>
          <w:noProof/>
          <w:lang w:val="es-ES"/>
        </w:rPr>
        <w:lastRenderedPageBreak/>
        <w:pict w14:anchorId="691C5F18">
          <v:shape id="_x0000_i1025" type="#_x0000_t75" alt="" style="width:182.35pt;height:99.6pt;mso-width-percent:0;mso-height-percent:0;mso-width-percent:0;mso-height-percent:0">
            <v:imagedata r:id="rId12" o:title=""/>
          </v:shape>
        </w:pict>
      </w:r>
    </w:p>
    <w:p w14:paraId="47F4426D" w14:textId="77777777" w:rsidR="00912536" w:rsidRDefault="00912536">
      <w:pPr>
        <w:spacing w:before="180"/>
        <w:jc w:val="both"/>
      </w:pPr>
      <w:r>
        <w:rPr>
          <w:lang w:val="es-ES"/>
        </w:rPr>
        <w:t xml:space="preserve">Antes de irnos, practiquemos la Verdad de fe otra vez. ¿Cuál era nuestra Verdad de fe? </w:t>
      </w:r>
      <w:r>
        <w:rPr>
          <w:i/>
          <w:lang w:val="es-ES"/>
        </w:rPr>
        <w:t>(Respuesta del grupo)</w:t>
      </w:r>
      <w:r>
        <w:rPr>
          <w:lang w:val="es-ES"/>
        </w:rPr>
        <w:t xml:space="preserve"> Sí. Digámosla todos juntos. </w:t>
      </w:r>
      <w:r>
        <w:rPr>
          <w:b/>
          <w:lang w:val="es-ES"/>
        </w:rPr>
        <w:t>Puedo dedicar tiempo a los demás.</w:t>
      </w:r>
      <w:r>
        <w:rPr>
          <w:lang w:val="es-ES"/>
        </w:rPr>
        <w:t xml:space="preserve"> Ahora, además de decirla, vayan a casa y aplíquenla en su vida esta semana. Espero verlos la próxima vez.</w:t>
      </w:r>
    </w:p>
    <w:p w14:paraId="00A52F83" w14:textId="77777777" w:rsidR="00912536" w:rsidRDefault="00912536">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5C1C54E2" w14:textId="77777777" w:rsidR="00912536" w:rsidRDefault="00912536">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45F146F5" w14:textId="77777777" w:rsidR="00912536" w:rsidRDefault="00912536">
      <w:pPr>
        <w:tabs>
          <w:tab w:val="left" w:pos="720"/>
        </w:tabs>
        <w:ind w:left="720" w:hanging="360"/>
        <w:jc w:val="both"/>
      </w:pPr>
      <w:r>
        <w:rPr>
          <w:lang w:val="es-ES"/>
        </w:rPr>
        <w:t>•</w:t>
      </w:r>
      <w:r>
        <w:rPr>
          <w:lang w:val="es-ES"/>
        </w:rPr>
        <w:tab/>
      </w:r>
      <w:r>
        <w:rPr>
          <w:i/>
          <w:lang w:val="es-ES"/>
        </w:rPr>
        <w:t>Informa a todos también la fecha y la hora de la siguiente sesión.</w:t>
      </w:r>
    </w:p>
    <w:p w14:paraId="543BF6AD" w14:textId="77777777" w:rsidR="00912536" w:rsidRDefault="00912536">
      <w:pPr>
        <w:spacing w:before="360"/>
      </w:pPr>
      <w:r>
        <w:rPr>
          <w:b/>
          <w:sz w:val="28"/>
          <w:lang w:val="es-ES"/>
        </w:rPr>
        <w:t>Nota para el líder</w:t>
      </w:r>
    </w:p>
    <w:p w14:paraId="1B73243D" w14:textId="77777777" w:rsidR="00912536" w:rsidRDefault="00912536">
      <w:pPr>
        <w:jc w:val="both"/>
      </w:pPr>
      <w:r>
        <w:rPr>
          <w:i/>
          <w:lang w:val="es-ES"/>
        </w:rPr>
        <w:t>La siguiente sesión, 4.2, requiere más materiales que lo normal. Míralos para prepararlos con tiempo.</w:t>
      </w:r>
    </w:p>
    <w:p w14:paraId="2B420663" w14:textId="77777777" w:rsidR="00912536" w:rsidRDefault="00912536">
      <w:pPr>
        <w:spacing w:before="1080"/>
        <w:jc w:val="both"/>
      </w:pPr>
    </w:p>
    <w:p w14:paraId="36A4BA69" w14:textId="77777777" w:rsidR="001F6F94" w:rsidRDefault="00000000"/>
    <w:sectPr w:rsidR="001F6F94" w:rsidSect="00D90EE4">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35E2" w14:textId="77777777" w:rsidR="00144FD7" w:rsidRDefault="00144FD7">
      <w:r>
        <w:separator/>
      </w:r>
    </w:p>
  </w:endnote>
  <w:endnote w:type="continuationSeparator" w:id="0">
    <w:p w14:paraId="03127714" w14:textId="77777777" w:rsidR="00144FD7" w:rsidRDefault="0014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AD8A" w14:textId="179CECF9" w:rsidR="00404152" w:rsidRDefault="00000000">
    <w:r>
      <w:t xml:space="preserve">Assemblies of God. (2022). </w:t>
    </w:r>
    <w:proofErr w:type="spellStart"/>
    <w:r>
      <w:rPr>
        <w:i/>
        <w:iCs/>
      </w:rPr>
      <w:t>Vive</w:t>
    </w:r>
    <w:proofErr w:type="spellEnd"/>
    <w:r>
      <w:rPr>
        <w:i/>
        <w:iCs/>
      </w:rPr>
      <w:t xml:space="preserve">: </w:t>
    </w:r>
    <w:proofErr w:type="spellStart"/>
    <w:r w:rsidRPr="00641F8C">
      <w:t>Niños</w:t>
    </w:r>
    <w:proofErr w:type="spellEnd"/>
    <w:r>
      <w:t>. Assemblies of God.</w:t>
    </w:r>
    <w:r w:rsidR="00641F8C">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EA80" w14:textId="77777777" w:rsidR="00144FD7" w:rsidRDefault="00144FD7">
      <w:r>
        <w:separator/>
      </w:r>
    </w:p>
  </w:footnote>
  <w:footnote w:type="continuationSeparator" w:id="0">
    <w:p w14:paraId="16815E2F" w14:textId="77777777" w:rsidR="00144FD7" w:rsidRDefault="00144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735"/>
    <w:multiLevelType w:val="hybridMultilevel"/>
    <w:tmpl w:val="7310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727B"/>
    <w:multiLevelType w:val="hybridMultilevel"/>
    <w:tmpl w:val="3458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90446"/>
    <w:multiLevelType w:val="hybridMultilevel"/>
    <w:tmpl w:val="46F6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196F6C"/>
    <w:multiLevelType w:val="hybridMultilevel"/>
    <w:tmpl w:val="A0242F60"/>
    <w:lvl w:ilvl="0" w:tplc="B23088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F045FA8"/>
    <w:multiLevelType w:val="hybridMultilevel"/>
    <w:tmpl w:val="DE36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C0334"/>
    <w:multiLevelType w:val="hybridMultilevel"/>
    <w:tmpl w:val="7E3EB68C"/>
    <w:lvl w:ilvl="0" w:tplc="E638B2B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EF43CE7"/>
    <w:multiLevelType w:val="hybridMultilevel"/>
    <w:tmpl w:val="55F0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2903311">
    <w:abstractNumId w:val="2"/>
  </w:num>
  <w:num w:numId="2" w16cid:durableId="639843464">
    <w:abstractNumId w:val="5"/>
  </w:num>
  <w:num w:numId="3" w16cid:durableId="322123916">
    <w:abstractNumId w:val="0"/>
  </w:num>
  <w:num w:numId="4" w16cid:durableId="1784763055">
    <w:abstractNumId w:val="3"/>
  </w:num>
  <w:num w:numId="5" w16cid:durableId="1970281125">
    <w:abstractNumId w:val="4"/>
  </w:num>
  <w:num w:numId="6" w16cid:durableId="769551260">
    <w:abstractNumId w:val="6"/>
  </w:num>
  <w:num w:numId="7" w16cid:durableId="662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536"/>
    <w:rsid w:val="00144FD7"/>
    <w:rsid w:val="0028093E"/>
    <w:rsid w:val="002D665A"/>
    <w:rsid w:val="00404152"/>
    <w:rsid w:val="004C7306"/>
    <w:rsid w:val="00564057"/>
    <w:rsid w:val="00641F8C"/>
    <w:rsid w:val="00785C79"/>
    <w:rsid w:val="007C42B7"/>
    <w:rsid w:val="00807302"/>
    <w:rsid w:val="00912536"/>
    <w:rsid w:val="00A21EAD"/>
    <w:rsid w:val="00D76290"/>
    <w:rsid w:val="00D81C9C"/>
    <w:rsid w:val="00E2458F"/>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1EE576"/>
  <w15:chartTrackingRefBased/>
  <w15:docId w15:val="{6BCD30CB-1BD6-2E41-BDA3-C3383609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F8C"/>
    <w:pPr>
      <w:tabs>
        <w:tab w:val="center" w:pos="4680"/>
        <w:tab w:val="right" w:pos="9360"/>
      </w:tabs>
    </w:pPr>
  </w:style>
  <w:style w:type="character" w:customStyle="1" w:styleId="HeaderChar">
    <w:name w:val="Header Char"/>
    <w:basedOn w:val="DefaultParagraphFont"/>
    <w:link w:val="Header"/>
    <w:uiPriority w:val="99"/>
    <w:rsid w:val="00641F8C"/>
  </w:style>
  <w:style w:type="paragraph" w:styleId="Footer">
    <w:name w:val="footer"/>
    <w:basedOn w:val="Normal"/>
    <w:link w:val="FooterChar"/>
    <w:uiPriority w:val="99"/>
    <w:unhideWhenUsed/>
    <w:rsid w:val="00641F8C"/>
    <w:pPr>
      <w:tabs>
        <w:tab w:val="center" w:pos="4680"/>
        <w:tab w:val="right" w:pos="9360"/>
      </w:tabs>
    </w:pPr>
  </w:style>
  <w:style w:type="character" w:customStyle="1" w:styleId="FooterChar">
    <w:name w:val="Footer Char"/>
    <w:basedOn w:val="DefaultParagraphFont"/>
    <w:link w:val="Footer"/>
    <w:uiPriority w:val="99"/>
    <w:rsid w:val="00641F8C"/>
  </w:style>
  <w:style w:type="character" w:styleId="Hyperlink">
    <w:name w:val="Hyperlink"/>
    <w:basedOn w:val="DefaultParagraphFont"/>
    <w:uiPriority w:val="99"/>
    <w:unhideWhenUsed/>
    <w:rsid w:val="00E2458F"/>
    <w:rPr>
      <w:color w:val="0563C1" w:themeColor="hyperlink"/>
      <w:u w:val="single"/>
    </w:rPr>
  </w:style>
  <w:style w:type="paragraph" w:styleId="ListParagraph">
    <w:name w:val="List Paragraph"/>
    <w:basedOn w:val="Normal"/>
    <w:uiPriority w:val="34"/>
    <w:qFormat/>
    <w:rsid w:val="00E24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74410/master.m3u8?key=DNJCwll2R4&amp;sig=-VNLeOihT6oiNjDYwr7bDBFO1-osbzQvSj-hrefM_tg" TargetMode="External"/><Relationship Id="rId18" Type="http://schemas.openxmlformats.org/officeDocument/2006/relationships/image" Target="media/image4.png"/><Relationship Id="rId26" Type="http://schemas.openxmlformats.org/officeDocument/2006/relationships/hyperlink" Target="https://tv-vod.faithlifecdn.com/assets/13911691/master.m3u8?key=DNJCwll2R4&amp;sig=OlTWcESRFlq4UhCk5JpgcFHXplgKU3fo9WxWDqD_j8E" TargetMode="External"/><Relationship Id="rId21" Type="http://schemas.openxmlformats.org/officeDocument/2006/relationships/hyperlink" Target="https://ref.ly/logosref/Bible.Ac3.3-5" TargetMode="External"/><Relationship Id="rId34" Type="http://schemas.openxmlformats.org/officeDocument/2006/relationships/hyperlink" Target="https://tv-vod.faithlifecdn.com/assets/13911691/master.m3u8?key=DNJCwll2R4&amp;sig=OlTWcESRFlq4UhCk5JpgcFHXplgKU3fo9WxWDqD_j8E"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3.1-11" TargetMode="External"/><Relationship Id="rId25" Type="http://schemas.openxmlformats.org/officeDocument/2006/relationships/hyperlink" Target="https://tv-vod.faithlifecdn.com/assets/13911691/master.m3u8?key=DNJCwll2R4&amp;sig=OlTWcESRFlq4UhCk5JpgcFHXplgKU3fo9WxWDqD_j8E" TargetMode="External"/><Relationship Id="rId33" Type="http://schemas.openxmlformats.org/officeDocument/2006/relationships/hyperlink" Target="https://tv-vod.faithlifecdn.com/assets/13911691/master.m3u8?key=DNJCwll2R4&amp;sig=OlTWcESRFlq4UhCk5JpgcFHXplgKU3fo9WxWDqD_j8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Pr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7.png"/><Relationship Id="rId32" Type="http://schemas.openxmlformats.org/officeDocument/2006/relationships/hyperlink" Target="https://tv-vod.faithlifecdn.com/assets/13911691/master.m3u8?key=DNJCwll2R4&amp;sig=OlTWcESRFlq4UhCk5JpgcFHXplgKU3fo9WxWDqD_j8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3874410/master.m3u8?key=DNJCwll2R4&amp;sig=-VNLeOihT6oiNjDYwr7bDBFO1-osbzQvSj-hrefM_tg" TargetMode="External"/><Relationship Id="rId23" Type="http://schemas.openxmlformats.org/officeDocument/2006/relationships/hyperlink" Target="https://ref.ly/logosref/Bible.Ac3.6-11"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3.1-2" TargetMode="External"/><Relationship Id="rId31" Type="http://schemas.openxmlformats.org/officeDocument/2006/relationships/hyperlink" Target="https://ref.ly/logosref/Bible.Pr3.5-6" TargetMode="External"/><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74410/master.m3u8?key=DNJCwll2R4&amp;sig=-VNLeOihT6oiNjDYwr7bDBFO1-osbzQvSj-hrefM_tg" TargetMode="External"/><Relationship Id="rId22" Type="http://schemas.openxmlformats.org/officeDocument/2006/relationships/image" Target="media/image6.png"/><Relationship Id="rId27" Type="http://schemas.openxmlformats.org/officeDocument/2006/relationships/hyperlink" Target="https://tv-vod.faithlifecdn.com/assets/13911691/master.m3u8?key=DNJCwll2R4&amp;sig=OlTWcESRFlq4UhCk5JpgcFHXplgKU3fo9WxWDqD_j8E" TargetMode="External"/><Relationship Id="rId30" Type="http://schemas.openxmlformats.org/officeDocument/2006/relationships/hyperlink" Target="https://ref.ly/logosref/Bible.Ac3.1-11" TargetMode="External"/><Relationship Id="rId35" Type="http://schemas.openxmlformats.org/officeDocument/2006/relationships/hyperlink" Target="https://ref.ly/logosref/Bible.Pr3.5-6" TargetMode="External"/><Relationship Id="rId8" Type="http://schemas.openxmlformats.org/officeDocument/2006/relationships/hyperlink" Target="https://ref.ly/logosref/Bible.Ac3.1-1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4010</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2022-10-27T16:21:00Z</dcterms:created>
  <dcterms:modified xsi:type="dcterms:W3CDTF">2022-10-31T15:23:00Z</dcterms:modified>
</cp:coreProperties>
</file>